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03850" w14:textId="68BE26ED" w:rsidR="0070608C" w:rsidRPr="00731CDE" w:rsidRDefault="007A6512" w:rsidP="007A6512">
      <w:pPr>
        <w:jc w:val="center"/>
        <w:rPr>
          <w:rFonts w:ascii="Times New Roman" w:hAnsi="Times New Roman" w:cs="Times New Roman"/>
          <w:b/>
          <w:bCs/>
        </w:rPr>
      </w:pPr>
      <w:r w:rsidRPr="00731CDE">
        <w:rPr>
          <w:rFonts w:ascii="Times New Roman" w:hAnsi="Times New Roman" w:cs="Times New Roman"/>
          <w:b/>
          <w:bCs/>
        </w:rPr>
        <w:t>GÉPJÁRMŰ BÉRLETI SZERZŐDÉS</w:t>
      </w:r>
    </w:p>
    <w:p w14:paraId="28092CE3" w14:textId="029E7C65" w:rsidR="007A6512" w:rsidRPr="00731CDE" w:rsidRDefault="007A6512">
      <w:pPr>
        <w:rPr>
          <w:rFonts w:ascii="Times New Roman" w:hAnsi="Times New Roman" w:cs="Times New Roman"/>
        </w:rPr>
      </w:pPr>
      <w:r w:rsidRPr="00731CDE">
        <w:rPr>
          <w:rFonts w:ascii="Times New Roman" w:hAnsi="Times New Roman" w:cs="Times New Roman"/>
        </w:rPr>
        <w:t>mely létrejött egyfelől</w:t>
      </w:r>
    </w:p>
    <w:tbl>
      <w:tblPr>
        <w:tblStyle w:val="Rcsostblzat"/>
        <w:tblW w:w="0" w:type="auto"/>
        <w:tblLook w:val="04A0" w:firstRow="1" w:lastRow="0" w:firstColumn="1" w:lastColumn="0" w:noHBand="0" w:noVBand="1"/>
      </w:tblPr>
      <w:tblGrid>
        <w:gridCol w:w="4390"/>
        <w:gridCol w:w="4672"/>
      </w:tblGrid>
      <w:tr w:rsidR="00BD095C" w:rsidRPr="00731CDE" w14:paraId="4EC38B3D" w14:textId="03F2D6C9" w:rsidTr="00BD095C">
        <w:tc>
          <w:tcPr>
            <w:tcW w:w="4390" w:type="dxa"/>
          </w:tcPr>
          <w:p w14:paraId="5A677A16" w14:textId="4E8D6C28" w:rsidR="00BD095C" w:rsidRPr="00731CDE" w:rsidRDefault="00BD095C" w:rsidP="006F2EBA">
            <w:pPr>
              <w:rPr>
                <w:rFonts w:ascii="Times New Roman" w:hAnsi="Times New Roman" w:cs="Times New Roman"/>
              </w:rPr>
            </w:pPr>
            <w:bookmarkStart w:id="0" w:name="_Hlk189120178"/>
            <w:r w:rsidRPr="00731CDE">
              <w:rPr>
                <w:rFonts w:ascii="Times New Roman" w:hAnsi="Times New Roman" w:cs="Times New Roman"/>
              </w:rPr>
              <w:t xml:space="preserve">név: </w:t>
            </w:r>
          </w:p>
        </w:tc>
        <w:tc>
          <w:tcPr>
            <w:tcW w:w="4672" w:type="dxa"/>
          </w:tcPr>
          <w:p w14:paraId="162680C4" w14:textId="227B08FC" w:rsidR="00BD095C" w:rsidRPr="00731CDE" w:rsidRDefault="00BD095C" w:rsidP="006F2EBA">
            <w:pPr>
              <w:rPr>
                <w:rFonts w:ascii="Times New Roman" w:hAnsi="Times New Roman" w:cs="Times New Roman"/>
                <w:b/>
                <w:bCs/>
              </w:rPr>
            </w:pPr>
            <w:proofErr w:type="spellStart"/>
            <w:r w:rsidRPr="00731CDE">
              <w:rPr>
                <w:rFonts w:ascii="Times New Roman" w:hAnsi="Times New Roman" w:cs="Times New Roman"/>
                <w:b/>
                <w:bCs/>
              </w:rPr>
              <w:t>Gila</w:t>
            </w:r>
            <w:proofErr w:type="spellEnd"/>
            <w:r w:rsidRPr="00731CDE">
              <w:rPr>
                <w:rFonts w:ascii="Times New Roman" w:hAnsi="Times New Roman" w:cs="Times New Roman"/>
                <w:b/>
                <w:bCs/>
              </w:rPr>
              <w:t xml:space="preserve"> József Attila</w:t>
            </w:r>
          </w:p>
        </w:tc>
      </w:tr>
      <w:tr w:rsidR="00BD095C" w:rsidRPr="00731CDE" w14:paraId="1EEE05CC" w14:textId="5E269BF6" w:rsidTr="00BD095C">
        <w:tc>
          <w:tcPr>
            <w:tcW w:w="4390" w:type="dxa"/>
          </w:tcPr>
          <w:p w14:paraId="3EC1768E" w14:textId="78A635F6" w:rsidR="00BD095C" w:rsidRPr="00731CDE" w:rsidRDefault="00BD095C" w:rsidP="006F2EBA">
            <w:pPr>
              <w:rPr>
                <w:rFonts w:ascii="Times New Roman" w:hAnsi="Times New Roman" w:cs="Times New Roman"/>
              </w:rPr>
            </w:pPr>
            <w:r w:rsidRPr="00731CDE">
              <w:rPr>
                <w:rFonts w:ascii="Times New Roman" w:hAnsi="Times New Roman" w:cs="Times New Roman"/>
              </w:rPr>
              <w:t xml:space="preserve">születési név: </w:t>
            </w:r>
          </w:p>
        </w:tc>
        <w:tc>
          <w:tcPr>
            <w:tcW w:w="4672" w:type="dxa"/>
          </w:tcPr>
          <w:p w14:paraId="0A3A02E0" w14:textId="1B711B33" w:rsidR="00BD095C" w:rsidRPr="00731CDE" w:rsidRDefault="00BD095C" w:rsidP="006F2EBA">
            <w:pPr>
              <w:rPr>
                <w:rFonts w:ascii="Times New Roman" w:hAnsi="Times New Roman" w:cs="Times New Roman"/>
              </w:rPr>
            </w:pPr>
            <w:proofErr w:type="spellStart"/>
            <w:r w:rsidRPr="00731CDE">
              <w:rPr>
                <w:rFonts w:ascii="Times New Roman" w:hAnsi="Times New Roman" w:cs="Times New Roman"/>
              </w:rPr>
              <w:t>Gila</w:t>
            </w:r>
            <w:proofErr w:type="spellEnd"/>
            <w:r w:rsidRPr="00731CDE">
              <w:rPr>
                <w:rFonts w:ascii="Times New Roman" w:hAnsi="Times New Roman" w:cs="Times New Roman"/>
              </w:rPr>
              <w:t xml:space="preserve"> József Attila</w:t>
            </w:r>
          </w:p>
        </w:tc>
      </w:tr>
      <w:tr w:rsidR="00BD095C" w:rsidRPr="00731CDE" w14:paraId="24F9BB2A" w14:textId="6E8D06B7" w:rsidTr="00BD095C">
        <w:tc>
          <w:tcPr>
            <w:tcW w:w="4390" w:type="dxa"/>
          </w:tcPr>
          <w:p w14:paraId="2C611F47" w14:textId="7C2A3014" w:rsidR="00BD095C" w:rsidRPr="00731CDE" w:rsidRDefault="00BD095C" w:rsidP="006F2EBA">
            <w:pPr>
              <w:rPr>
                <w:rFonts w:ascii="Times New Roman" w:hAnsi="Times New Roman" w:cs="Times New Roman"/>
              </w:rPr>
            </w:pPr>
            <w:proofErr w:type="spellStart"/>
            <w:proofErr w:type="gramStart"/>
            <w:r w:rsidRPr="00731CDE">
              <w:rPr>
                <w:rFonts w:ascii="Times New Roman" w:hAnsi="Times New Roman" w:cs="Times New Roman"/>
              </w:rPr>
              <w:t>szül.hely</w:t>
            </w:r>
            <w:proofErr w:type="spellEnd"/>
            <w:proofErr w:type="gramEnd"/>
            <w:r w:rsidRPr="00731CDE">
              <w:rPr>
                <w:rFonts w:ascii="Times New Roman" w:hAnsi="Times New Roman" w:cs="Times New Roman"/>
              </w:rPr>
              <w:t xml:space="preserve"> és idő</w:t>
            </w:r>
          </w:p>
        </w:tc>
        <w:tc>
          <w:tcPr>
            <w:tcW w:w="4672" w:type="dxa"/>
          </w:tcPr>
          <w:p w14:paraId="3347954A" w14:textId="43D17463" w:rsidR="00BD095C" w:rsidRPr="00731CDE" w:rsidRDefault="00BD095C" w:rsidP="006F2EBA">
            <w:pPr>
              <w:rPr>
                <w:rFonts w:ascii="Times New Roman" w:hAnsi="Times New Roman" w:cs="Times New Roman"/>
              </w:rPr>
            </w:pPr>
            <w:r w:rsidRPr="00731CDE">
              <w:rPr>
                <w:rFonts w:ascii="Times New Roman" w:hAnsi="Times New Roman" w:cs="Times New Roman"/>
              </w:rPr>
              <w:t>Hódmezővásárhely</w:t>
            </w:r>
          </w:p>
        </w:tc>
      </w:tr>
      <w:tr w:rsidR="00BD095C" w:rsidRPr="00731CDE" w14:paraId="31EE340D" w14:textId="5C3706A2" w:rsidTr="00BD095C">
        <w:tc>
          <w:tcPr>
            <w:tcW w:w="4390" w:type="dxa"/>
          </w:tcPr>
          <w:p w14:paraId="1B8E01F7" w14:textId="5C891031" w:rsidR="00BD095C" w:rsidRPr="00731CDE" w:rsidRDefault="00BD095C" w:rsidP="006F2EBA">
            <w:pPr>
              <w:rPr>
                <w:rFonts w:ascii="Times New Roman" w:hAnsi="Times New Roman" w:cs="Times New Roman"/>
              </w:rPr>
            </w:pPr>
            <w:r w:rsidRPr="00731CDE">
              <w:rPr>
                <w:rFonts w:ascii="Times New Roman" w:hAnsi="Times New Roman" w:cs="Times New Roman"/>
              </w:rPr>
              <w:t xml:space="preserve">anyja neve: </w:t>
            </w:r>
          </w:p>
        </w:tc>
        <w:tc>
          <w:tcPr>
            <w:tcW w:w="4672" w:type="dxa"/>
          </w:tcPr>
          <w:p w14:paraId="46064B05" w14:textId="113F0371" w:rsidR="00BD095C" w:rsidRPr="00731CDE" w:rsidRDefault="00BD095C" w:rsidP="006F2EBA">
            <w:pPr>
              <w:rPr>
                <w:rFonts w:ascii="Times New Roman" w:hAnsi="Times New Roman" w:cs="Times New Roman"/>
              </w:rPr>
            </w:pPr>
            <w:r w:rsidRPr="00731CDE">
              <w:rPr>
                <w:rFonts w:ascii="Times New Roman" w:hAnsi="Times New Roman" w:cs="Times New Roman"/>
              </w:rPr>
              <w:t>Csende Eszter Zsófia</w:t>
            </w:r>
          </w:p>
        </w:tc>
      </w:tr>
      <w:tr w:rsidR="00BD095C" w:rsidRPr="00731CDE" w14:paraId="7E1E5704" w14:textId="7A78D44E" w:rsidTr="00BD095C">
        <w:tc>
          <w:tcPr>
            <w:tcW w:w="4390" w:type="dxa"/>
          </w:tcPr>
          <w:p w14:paraId="1A4FAFF7" w14:textId="3F03E8AC" w:rsidR="00BD095C" w:rsidRPr="00731CDE" w:rsidRDefault="00BD095C" w:rsidP="006F2EBA">
            <w:pPr>
              <w:rPr>
                <w:rFonts w:ascii="Times New Roman" w:hAnsi="Times New Roman" w:cs="Times New Roman"/>
              </w:rPr>
            </w:pPr>
            <w:r w:rsidRPr="00731CDE">
              <w:rPr>
                <w:rFonts w:ascii="Times New Roman" w:hAnsi="Times New Roman" w:cs="Times New Roman"/>
              </w:rPr>
              <w:t>szig.sz.:</w:t>
            </w:r>
          </w:p>
        </w:tc>
        <w:tc>
          <w:tcPr>
            <w:tcW w:w="4672" w:type="dxa"/>
          </w:tcPr>
          <w:p w14:paraId="0875BE35" w14:textId="070E2CD7" w:rsidR="00BD095C" w:rsidRPr="00731CDE" w:rsidRDefault="00393BE7" w:rsidP="006F2EBA">
            <w:pPr>
              <w:rPr>
                <w:rFonts w:ascii="Times New Roman" w:hAnsi="Times New Roman" w:cs="Times New Roman"/>
              </w:rPr>
            </w:pPr>
            <w:r>
              <w:rPr>
                <w:rFonts w:ascii="Times New Roman" w:hAnsi="Times New Roman" w:cs="Times New Roman"/>
              </w:rPr>
              <w:t>197893TE</w:t>
            </w:r>
          </w:p>
        </w:tc>
      </w:tr>
      <w:tr w:rsidR="00BD095C" w:rsidRPr="00731CDE" w14:paraId="47F9ACDE" w14:textId="280EB320" w:rsidTr="00BD095C">
        <w:tc>
          <w:tcPr>
            <w:tcW w:w="4390" w:type="dxa"/>
          </w:tcPr>
          <w:p w14:paraId="6CFD2ECF" w14:textId="1D25F319" w:rsidR="00BD095C" w:rsidRPr="00731CDE" w:rsidRDefault="00BD095C" w:rsidP="006F2EBA">
            <w:pPr>
              <w:rPr>
                <w:rFonts w:ascii="Times New Roman" w:hAnsi="Times New Roman" w:cs="Times New Roman"/>
              </w:rPr>
            </w:pPr>
            <w:r w:rsidRPr="00731CDE">
              <w:rPr>
                <w:rFonts w:ascii="Times New Roman" w:hAnsi="Times New Roman" w:cs="Times New Roman"/>
              </w:rPr>
              <w:t xml:space="preserve">lakcím: </w:t>
            </w:r>
          </w:p>
        </w:tc>
        <w:tc>
          <w:tcPr>
            <w:tcW w:w="4672" w:type="dxa"/>
          </w:tcPr>
          <w:p w14:paraId="56FA8B1F" w14:textId="53EBC89E" w:rsidR="00BD095C" w:rsidRPr="00731CDE" w:rsidRDefault="00BD095C" w:rsidP="006F2EBA">
            <w:pPr>
              <w:rPr>
                <w:rFonts w:ascii="Times New Roman" w:hAnsi="Times New Roman" w:cs="Times New Roman"/>
              </w:rPr>
            </w:pPr>
            <w:r w:rsidRPr="00731CDE">
              <w:rPr>
                <w:rFonts w:ascii="Times New Roman" w:hAnsi="Times New Roman" w:cs="Times New Roman"/>
              </w:rPr>
              <w:t>6729 Szeged, Vaskapu utca 21.</w:t>
            </w:r>
          </w:p>
        </w:tc>
      </w:tr>
      <w:tr w:rsidR="005971D3" w:rsidRPr="00731CDE" w14:paraId="60F15471" w14:textId="77777777" w:rsidTr="00BD095C">
        <w:tc>
          <w:tcPr>
            <w:tcW w:w="4390" w:type="dxa"/>
          </w:tcPr>
          <w:p w14:paraId="7F4C729F" w14:textId="0D0F9AC1" w:rsidR="005971D3" w:rsidRPr="00731CDE" w:rsidRDefault="005971D3" w:rsidP="006F2EBA">
            <w:pPr>
              <w:rPr>
                <w:rFonts w:ascii="Times New Roman" w:hAnsi="Times New Roman" w:cs="Times New Roman"/>
              </w:rPr>
            </w:pPr>
            <w:r>
              <w:rPr>
                <w:rFonts w:ascii="Times New Roman" w:hAnsi="Times New Roman" w:cs="Times New Roman"/>
              </w:rPr>
              <w:t>adóazonosító jel:</w:t>
            </w:r>
          </w:p>
        </w:tc>
        <w:tc>
          <w:tcPr>
            <w:tcW w:w="4672" w:type="dxa"/>
          </w:tcPr>
          <w:p w14:paraId="32D643BC" w14:textId="41648A16" w:rsidR="005971D3" w:rsidRPr="00731CDE" w:rsidRDefault="00393BE7" w:rsidP="006F2EBA">
            <w:pPr>
              <w:rPr>
                <w:rFonts w:ascii="Times New Roman" w:hAnsi="Times New Roman" w:cs="Times New Roman"/>
              </w:rPr>
            </w:pPr>
            <w:r>
              <w:rPr>
                <w:rFonts w:ascii="Times New Roman" w:hAnsi="Times New Roman" w:cs="Times New Roman"/>
              </w:rPr>
              <w:t>8441150095</w:t>
            </w:r>
          </w:p>
        </w:tc>
      </w:tr>
      <w:tr w:rsidR="00BD095C" w:rsidRPr="00731CDE" w14:paraId="7BC35CD3" w14:textId="64B7FC73" w:rsidTr="00BD095C">
        <w:tc>
          <w:tcPr>
            <w:tcW w:w="4390" w:type="dxa"/>
          </w:tcPr>
          <w:p w14:paraId="50698941" w14:textId="5B67E0A3" w:rsidR="00BD095C" w:rsidRPr="00731CDE" w:rsidRDefault="00BD095C" w:rsidP="006F2EBA">
            <w:pPr>
              <w:rPr>
                <w:rFonts w:ascii="Times New Roman" w:hAnsi="Times New Roman" w:cs="Times New Roman"/>
              </w:rPr>
            </w:pPr>
            <w:r w:rsidRPr="00731CDE">
              <w:rPr>
                <w:rFonts w:ascii="Times New Roman" w:hAnsi="Times New Roman" w:cs="Times New Roman"/>
              </w:rPr>
              <w:t xml:space="preserve">állampolgársága: </w:t>
            </w:r>
          </w:p>
        </w:tc>
        <w:tc>
          <w:tcPr>
            <w:tcW w:w="4672" w:type="dxa"/>
          </w:tcPr>
          <w:p w14:paraId="015CBFF7" w14:textId="3D281E65" w:rsidR="00BD095C" w:rsidRPr="00731CDE" w:rsidRDefault="00BD095C" w:rsidP="006F2EBA">
            <w:pPr>
              <w:rPr>
                <w:rFonts w:ascii="Times New Roman" w:hAnsi="Times New Roman" w:cs="Times New Roman"/>
              </w:rPr>
            </w:pPr>
            <w:r w:rsidRPr="00731CDE">
              <w:rPr>
                <w:rFonts w:ascii="Times New Roman" w:hAnsi="Times New Roman" w:cs="Times New Roman"/>
              </w:rPr>
              <w:t>magyar</w:t>
            </w:r>
          </w:p>
        </w:tc>
      </w:tr>
      <w:tr w:rsidR="00BD095C" w:rsidRPr="00731CDE" w14:paraId="2365D97B" w14:textId="5E3D27B1" w:rsidTr="00BD095C">
        <w:tc>
          <w:tcPr>
            <w:tcW w:w="4390" w:type="dxa"/>
          </w:tcPr>
          <w:p w14:paraId="10CCFF2B" w14:textId="4F770A15" w:rsidR="00BD095C" w:rsidRPr="00731CDE" w:rsidRDefault="00BD095C" w:rsidP="006F2EBA">
            <w:pPr>
              <w:rPr>
                <w:rFonts w:ascii="Times New Roman" w:hAnsi="Times New Roman" w:cs="Times New Roman"/>
              </w:rPr>
            </w:pPr>
            <w:r w:rsidRPr="00731CDE">
              <w:rPr>
                <w:rFonts w:ascii="Times New Roman" w:hAnsi="Times New Roman" w:cs="Times New Roman"/>
              </w:rPr>
              <w:t xml:space="preserve">email: </w:t>
            </w:r>
          </w:p>
        </w:tc>
        <w:tc>
          <w:tcPr>
            <w:tcW w:w="4672" w:type="dxa"/>
          </w:tcPr>
          <w:p w14:paraId="6B289DA5" w14:textId="2729104A" w:rsidR="00BD095C" w:rsidRPr="00731CDE" w:rsidRDefault="00BD095C" w:rsidP="006F2EBA">
            <w:pPr>
              <w:rPr>
                <w:rFonts w:ascii="Times New Roman" w:hAnsi="Times New Roman" w:cs="Times New Roman"/>
              </w:rPr>
            </w:pPr>
            <w:hyperlink r:id="rId8" w:history="1">
              <w:r w:rsidRPr="00731CDE">
                <w:rPr>
                  <w:rStyle w:val="Hiperhivatkozs"/>
                  <w:rFonts w:ascii="Times New Roman" w:hAnsi="Times New Roman" w:cs="Times New Roman"/>
                </w:rPr>
                <w:t>gilabutor@gmail.com</w:t>
              </w:r>
            </w:hyperlink>
          </w:p>
        </w:tc>
      </w:tr>
      <w:tr w:rsidR="00BD095C" w:rsidRPr="00731CDE" w14:paraId="7CF01422" w14:textId="1034C146" w:rsidTr="00BD095C">
        <w:tc>
          <w:tcPr>
            <w:tcW w:w="4390" w:type="dxa"/>
          </w:tcPr>
          <w:p w14:paraId="15551AC1" w14:textId="77777777" w:rsidR="00BD095C" w:rsidRPr="00731CDE" w:rsidRDefault="00BD095C" w:rsidP="006F2EBA">
            <w:pPr>
              <w:rPr>
                <w:rFonts w:ascii="Times New Roman" w:hAnsi="Times New Roman" w:cs="Times New Roman"/>
              </w:rPr>
            </w:pPr>
            <w:r w:rsidRPr="00731CDE">
              <w:rPr>
                <w:rFonts w:ascii="Times New Roman" w:hAnsi="Times New Roman" w:cs="Times New Roman"/>
              </w:rPr>
              <w:t>kapcsolattartási telefonszám:</w:t>
            </w:r>
          </w:p>
        </w:tc>
        <w:tc>
          <w:tcPr>
            <w:tcW w:w="4672" w:type="dxa"/>
          </w:tcPr>
          <w:p w14:paraId="52E7577F" w14:textId="5E5A10F4" w:rsidR="00BD095C" w:rsidRPr="00731CDE" w:rsidRDefault="00A71B74" w:rsidP="006F2EBA">
            <w:pPr>
              <w:rPr>
                <w:rFonts w:ascii="Times New Roman" w:hAnsi="Times New Roman" w:cs="Times New Roman"/>
              </w:rPr>
            </w:pPr>
            <w:r>
              <w:rPr>
                <w:rFonts w:ascii="Times New Roman" w:hAnsi="Times New Roman" w:cs="Times New Roman"/>
              </w:rPr>
              <w:t>06309070009</w:t>
            </w:r>
          </w:p>
        </w:tc>
      </w:tr>
      <w:bookmarkEnd w:id="0"/>
    </w:tbl>
    <w:p w14:paraId="2317F4F6" w14:textId="77777777" w:rsidR="00C7095A" w:rsidRDefault="00C7095A">
      <w:pPr>
        <w:rPr>
          <w:rFonts w:ascii="Times New Roman" w:hAnsi="Times New Roman" w:cs="Times New Roman"/>
        </w:rPr>
      </w:pPr>
    </w:p>
    <w:p w14:paraId="32F51764" w14:textId="5EE8C69A" w:rsidR="007A6512" w:rsidRPr="00731CDE" w:rsidRDefault="007A6512">
      <w:pPr>
        <w:rPr>
          <w:rFonts w:ascii="Times New Roman" w:hAnsi="Times New Roman" w:cs="Times New Roman"/>
        </w:rPr>
      </w:pPr>
      <w:r w:rsidRPr="00731CDE">
        <w:rPr>
          <w:rFonts w:ascii="Times New Roman" w:hAnsi="Times New Roman" w:cs="Times New Roman"/>
        </w:rPr>
        <w:t xml:space="preserve">a </w:t>
      </w:r>
      <w:proofErr w:type="gramStart"/>
      <w:r w:rsidRPr="00731CDE">
        <w:rPr>
          <w:rFonts w:ascii="Times New Roman" w:hAnsi="Times New Roman" w:cs="Times New Roman"/>
        </w:rPr>
        <w:t>továbbiakban</w:t>
      </w:r>
      <w:proofErr w:type="gramEnd"/>
      <w:r w:rsidRPr="00731CDE">
        <w:rPr>
          <w:rFonts w:ascii="Times New Roman" w:hAnsi="Times New Roman" w:cs="Times New Roman"/>
        </w:rPr>
        <w:t xml:space="preserve"> mint </w:t>
      </w:r>
      <w:r w:rsidRPr="00731CDE">
        <w:rPr>
          <w:rFonts w:ascii="Times New Roman" w:hAnsi="Times New Roman" w:cs="Times New Roman"/>
          <w:b/>
          <w:bCs/>
        </w:rPr>
        <w:t>Bérbeadó</w:t>
      </w:r>
    </w:p>
    <w:p w14:paraId="4515AA87" w14:textId="5AB04435" w:rsidR="007A6512" w:rsidRPr="00731CDE" w:rsidRDefault="007A6512">
      <w:pPr>
        <w:rPr>
          <w:rFonts w:ascii="Times New Roman" w:hAnsi="Times New Roman" w:cs="Times New Roman"/>
        </w:rPr>
      </w:pPr>
      <w:r w:rsidRPr="00731CDE">
        <w:rPr>
          <w:rFonts w:ascii="Times New Roman" w:hAnsi="Times New Roman" w:cs="Times New Roman"/>
        </w:rPr>
        <w:t>másfelől</w:t>
      </w:r>
    </w:p>
    <w:tbl>
      <w:tblPr>
        <w:tblStyle w:val="Rcsostblzat"/>
        <w:tblW w:w="0" w:type="auto"/>
        <w:tblLook w:val="04A0" w:firstRow="1" w:lastRow="0" w:firstColumn="1" w:lastColumn="0" w:noHBand="0" w:noVBand="1"/>
      </w:tblPr>
      <w:tblGrid>
        <w:gridCol w:w="4390"/>
        <w:gridCol w:w="4672"/>
      </w:tblGrid>
      <w:tr w:rsidR="00BD095C" w:rsidRPr="00731CDE" w14:paraId="6AEA2E1A" w14:textId="09AE7F92" w:rsidTr="00BD095C">
        <w:tc>
          <w:tcPr>
            <w:tcW w:w="4390" w:type="dxa"/>
          </w:tcPr>
          <w:p w14:paraId="3744F14F" w14:textId="77777777" w:rsidR="00BD095C" w:rsidRPr="00731CDE" w:rsidRDefault="00BD095C" w:rsidP="00262384">
            <w:pPr>
              <w:rPr>
                <w:rFonts w:ascii="Times New Roman" w:hAnsi="Times New Roman" w:cs="Times New Roman"/>
              </w:rPr>
            </w:pPr>
            <w:bookmarkStart w:id="1" w:name="_Hlk189120154"/>
            <w:r w:rsidRPr="00731CDE">
              <w:rPr>
                <w:rFonts w:ascii="Times New Roman" w:hAnsi="Times New Roman" w:cs="Times New Roman"/>
              </w:rPr>
              <w:t xml:space="preserve">név: </w:t>
            </w:r>
          </w:p>
        </w:tc>
        <w:tc>
          <w:tcPr>
            <w:tcW w:w="4672" w:type="dxa"/>
          </w:tcPr>
          <w:p w14:paraId="0660AB28" w14:textId="77777777" w:rsidR="00BD095C" w:rsidRPr="00731CDE" w:rsidRDefault="00BD095C" w:rsidP="00262384">
            <w:pPr>
              <w:rPr>
                <w:rFonts w:ascii="Times New Roman" w:hAnsi="Times New Roman" w:cs="Times New Roman"/>
              </w:rPr>
            </w:pPr>
          </w:p>
        </w:tc>
      </w:tr>
      <w:tr w:rsidR="00BD095C" w:rsidRPr="00731CDE" w14:paraId="167A8AC0" w14:textId="4592C9F7" w:rsidTr="00BD095C">
        <w:tc>
          <w:tcPr>
            <w:tcW w:w="4390" w:type="dxa"/>
          </w:tcPr>
          <w:p w14:paraId="34F78372" w14:textId="77777777" w:rsidR="00BD095C" w:rsidRPr="00731CDE" w:rsidRDefault="00BD095C" w:rsidP="00262384">
            <w:pPr>
              <w:rPr>
                <w:rFonts w:ascii="Times New Roman" w:hAnsi="Times New Roman" w:cs="Times New Roman"/>
              </w:rPr>
            </w:pPr>
            <w:r w:rsidRPr="00731CDE">
              <w:rPr>
                <w:rFonts w:ascii="Times New Roman" w:hAnsi="Times New Roman" w:cs="Times New Roman"/>
              </w:rPr>
              <w:t xml:space="preserve">születési név: </w:t>
            </w:r>
          </w:p>
        </w:tc>
        <w:tc>
          <w:tcPr>
            <w:tcW w:w="4672" w:type="dxa"/>
          </w:tcPr>
          <w:p w14:paraId="2B5AD78E" w14:textId="77777777" w:rsidR="00BD095C" w:rsidRPr="00731CDE" w:rsidRDefault="00BD095C" w:rsidP="00262384">
            <w:pPr>
              <w:rPr>
                <w:rFonts w:ascii="Times New Roman" w:hAnsi="Times New Roman" w:cs="Times New Roman"/>
              </w:rPr>
            </w:pPr>
          </w:p>
        </w:tc>
      </w:tr>
      <w:tr w:rsidR="00BD095C" w:rsidRPr="00731CDE" w14:paraId="3925C459" w14:textId="570C3FB9" w:rsidTr="00BD095C">
        <w:tc>
          <w:tcPr>
            <w:tcW w:w="4390" w:type="dxa"/>
          </w:tcPr>
          <w:p w14:paraId="7629B586" w14:textId="77777777" w:rsidR="00BD095C" w:rsidRPr="00731CDE" w:rsidRDefault="00BD095C" w:rsidP="00262384">
            <w:pPr>
              <w:rPr>
                <w:rFonts w:ascii="Times New Roman" w:hAnsi="Times New Roman" w:cs="Times New Roman"/>
              </w:rPr>
            </w:pPr>
            <w:proofErr w:type="spellStart"/>
            <w:proofErr w:type="gramStart"/>
            <w:r w:rsidRPr="00731CDE">
              <w:rPr>
                <w:rFonts w:ascii="Times New Roman" w:hAnsi="Times New Roman" w:cs="Times New Roman"/>
              </w:rPr>
              <w:t>szül.hely</w:t>
            </w:r>
            <w:proofErr w:type="spellEnd"/>
            <w:proofErr w:type="gramEnd"/>
            <w:r w:rsidRPr="00731CDE">
              <w:rPr>
                <w:rFonts w:ascii="Times New Roman" w:hAnsi="Times New Roman" w:cs="Times New Roman"/>
              </w:rPr>
              <w:t xml:space="preserve"> és idő: </w:t>
            </w:r>
          </w:p>
        </w:tc>
        <w:tc>
          <w:tcPr>
            <w:tcW w:w="4672" w:type="dxa"/>
          </w:tcPr>
          <w:p w14:paraId="0BF56D95" w14:textId="77777777" w:rsidR="00BD095C" w:rsidRPr="00731CDE" w:rsidRDefault="00BD095C" w:rsidP="00262384">
            <w:pPr>
              <w:rPr>
                <w:rFonts w:ascii="Times New Roman" w:hAnsi="Times New Roman" w:cs="Times New Roman"/>
              </w:rPr>
            </w:pPr>
          </w:p>
        </w:tc>
      </w:tr>
      <w:tr w:rsidR="00BD095C" w:rsidRPr="00731CDE" w14:paraId="54B56AC6" w14:textId="6179AAA5" w:rsidTr="00BD095C">
        <w:tc>
          <w:tcPr>
            <w:tcW w:w="4390" w:type="dxa"/>
          </w:tcPr>
          <w:p w14:paraId="78EA6F1C" w14:textId="77777777" w:rsidR="00BD095C" w:rsidRPr="00731CDE" w:rsidRDefault="00BD095C" w:rsidP="00262384">
            <w:pPr>
              <w:rPr>
                <w:rFonts w:ascii="Times New Roman" w:hAnsi="Times New Roman" w:cs="Times New Roman"/>
              </w:rPr>
            </w:pPr>
            <w:r w:rsidRPr="00731CDE">
              <w:rPr>
                <w:rFonts w:ascii="Times New Roman" w:hAnsi="Times New Roman" w:cs="Times New Roman"/>
              </w:rPr>
              <w:t xml:space="preserve">anyja neve: </w:t>
            </w:r>
          </w:p>
        </w:tc>
        <w:tc>
          <w:tcPr>
            <w:tcW w:w="4672" w:type="dxa"/>
          </w:tcPr>
          <w:p w14:paraId="13945AA7" w14:textId="77777777" w:rsidR="00BD095C" w:rsidRPr="00731CDE" w:rsidRDefault="00BD095C" w:rsidP="00262384">
            <w:pPr>
              <w:rPr>
                <w:rFonts w:ascii="Times New Roman" w:hAnsi="Times New Roman" w:cs="Times New Roman"/>
              </w:rPr>
            </w:pPr>
          </w:p>
        </w:tc>
      </w:tr>
      <w:tr w:rsidR="00BD095C" w:rsidRPr="00731CDE" w14:paraId="52CD4E10" w14:textId="3D6682EC" w:rsidTr="00BD095C">
        <w:tc>
          <w:tcPr>
            <w:tcW w:w="4390" w:type="dxa"/>
          </w:tcPr>
          <w:p w14:paraId="4ECE1375" w14:textId="77777777" w:rsidR="00BD095C" w:rsidRPr="00731CDE" w:rsidRDefault="00BD095C" w:rsidP="00262384">
            <w:pPr>
              <w:rPr>
                <w:rFonts w:ascii="Times New Roman" w:hAnsi="Times New Roman" w:cs="Times New Roman"/>
              </w:rPr>
            </w:pPr>
            <w:r w:rsidRPr="00731CDE">
              <w:rPr>
                <w:rFonts w:ascii="Times New Roman" w:hAnsi="Times New Roman" w:cs="Times New Roman"/>
              </w:rPr>
              <w:t>szig.sz.:</w:t>
            </w:r>
          </w:p>
        </w:tc>
        <w:tc>
          <w:tcPr>
            <w:tcW w:w="4672" w:type="dxa"/>
          </w:tcPr>
          <w:p w14:paraId="20B971CD" w14:textId="77777777" w:rsidR="00BD095C" w:rsidRPr="00731CDE" w:rsidRDefault="00BD095C" w:rsidP="00262384">
            <w:pPr>
              <w:rPr>
                <w:rFonts w:ascii="Times New Roman" w:hAnsi="Times New Roman" w:cs="Times New Roman"/>
              </w:rPr>
            </w:pPr>
          </w:p>
        </w:tc>
      </w:tr>
      <w:tr w:rsidR="00BD095C" w:rsidRPr="00731CDE" w14:paraId="7C252A13" w14:textId="054F85B1" w:rsidTr="00BD095C">
        <w:tc>
          <w:tcPr>
            <w:tcW w:w="4390" w:type="dxa"/>
          </w:tcPr>
          <w:p w14:paraId="29389E7F" w14:textId="77777777" w:rsidR="00BD095C" w:rsidRPr="00731CDE" w:rsidRDefault="00BD095C" w:rsidP="00262384">
            <w:pPr>
              <w:rPr>
                <w:rFonts w:ascii="Times New Roman" w:hAnsi="Times New Roman" w:cs="Times New Roman"/>
              </w:rPr>
            </w:pPr>
            <w:r w:rsidRPr="00731CDE">
              <w:rPr>
                <w:rFonts w:ascii="Times New Roman" w:hAnsi="Times New Roman" w:cs="Times New Roman"/>
              </w:rPr>
              <w:t xml:space="preserve">lakcím ig.sz.: </w:t>
            </w:r>
          </w:p>
        </w:tc>
        <w:tc>
          <w:tcPr>
            <w:tcW w:w="4672" w:type="dxa"/>
          </w:tcPr>
          <w:p w14:paraId="56C87DF6" w14:textId="77777777" w:rsidR="00BD095C" w:rsidRPr="00731CDE" w:rsidRDefault="00BD095C" w:rsidP="00262384">
            <w:pPr>
              <w:rPr>
                <w:rFonts w:ascii="Times New Roman" w:hAnsi="Times New Roman" w:cs="Times New Roman"/>
              </w:rPr>
            </w:pPr>
          </w:p>
        </w:tc>
      </w:tr>
      <w:tr w:rsidR="00BD095C" w:rsidRPr="00731CDE" w14:paraId="0B0497DE" w14:textId="64953C14" w:rsidTr="00BD095C">
        <w:tc>
          <w:tcPr>
            <w:tcW w:w="4390" w:type="dxa"/>
          </w:tcPr>
          <w:p w14:paraId="38CC2718" w14:textId="77777777" w:rsidR="00BD095C" w:rsidRPr="00731CDE" w:rsidRDefault="00BD095C" w:rsidP="00262384">
            <w:pPr>
              <w:rPr>
                <w:rFonts w:ascii="Times New Roman" w:hAnsi="Times New Roman" w:cs="Times New Roman"/>
              </w:rPr>
            </w:pPr>
            <w:r w:rsidRPr="00731CDE">
              <w:rPr>
                <w:rFonts w:ascii="Times New Roman" w:hAnsi="Times New Roman" w:cs="Times New Roman"/>
              </w:rPr>
              <w:t xml:space="preserve">lakcím: </w:t>
            </w:r>
          </w:p>
        </w:tc>
        <w:tc>
          <w:tcPr>
            <w:tcW w:w="4672" w:type="dxa"/>
          </w:tcPr>
          <w:p w14:paraId="4C2EB2D1" w14:textId="77777777" w:rsidR="00BD095C" w:rsidRPr="00731CDE" w:rsidRDefault="00BD095C" w:rsidP="00262384">
            <w:pPr>
              <w:rPr>
                <w:rFonts w:ascii="Times New Roman" w:hAnsi="Times New Roman" w:cs="Times New Roman"/>
              </w:rPr>
            </w:pPr>
          </w:p>
        </w:tc>
      </w:tr>
      <w:tr w:rsidR="00BD095C" w:rsidRPr="00731CDE" w14:paraId="00906577" w14:textId="368ED6D1" w:rsidTr="00BD095C">
        <w:tc>
          <w:tcPr>
            <w:tcW w:w="4390" w:type="dxa"/>
          </w:tcPr>
          <w:p w14:paraId="4A42D273" w14:textId="77777777" w:rsidR="00BD095C" w:rsidRPr="00731CDE" w:rsidRDefault="00BD095C" w:rsidP="00262384">
            <w:pPr>
              <w:rPr>
                <w:rFonts w:ascii="Times New Roman" w:hAnsi="Times New Roman" w:cs="Times New Roman"/>
              </w:rPr>
            </w:pPr>
            <w:r w:rsidRPr="00731CDE">
              <w:rPr>
                <w:rFonts w:ascii="Times New Roman" w:hAnsi="Times New Roman" w:cs="Times New Roman"/>
              </w:rPr>
              <w:t>magyar állampolgár</w:t>
            </w:r>
          </w:p>
        </w:tc>
        <w:tc>
          <w:tcPr>
            <w:tcW w:w="4672" w:type="dxa"/>
          </w:tcPr>
          <w:p w14:paraId="20D3D011" w14:textId="77777777" w:rsidR="00BD095C" w:rsidRPr="00731CDE" w:rsidRDefault="00BD095C" w:rsidP="00262384">
            <w:pPr>
              <w:rPr>
                <w:rFonts w:ascii="Times New Roman" w:hAnsi="Times New Roman" w:cs="Times New Roman"/>
              </w:rPr>
            </w:pPr>
          </w:p>
        </w:tc>
      </w:tr>
      <w:tr w:rsidR="00BD095C" w:rsidRPr="00731CDE" w14:paraId="641D8966" w14:textId="78E1E23B" w:rsidTr="00BD095C">
        <w:tc>
          <w:tcPr>
            <w:tcW w:w="4390" w:type="dxa"/>
          </w:tcPr>
          <w:p w14:paraId="3E9137FC" w14:textId="77777777" w:rsidR="00BD095C" w:rsidRPr="00731CDE" w:rsidRDefault="00BD095C" w:rsidP="00262384">
            <w:pPr>
              <w:rPr>
                <w:rFonts w:ascii="Times New Roman" w:hAnsi="Times New Roman" w:cs="Times New Roman"/>
              </w:rPr>
            </w:pPr>
            <w:r w:rsidRPr="00731CDE">
              <w:rPr>
                <w:rFonts w:ascii="Times New Roman" w:hAnsi="Times New Roman" w:cs="Times New Roman"/>
              </w:rPr>
              <w:t xml:space="preserve">email: </w:t>
            </w:r>
          </w:p>
        </w:tc>
        <w:tc>
          <w:tcPr>
            <w:tcW w:w="4672" w:type="dxa"/>
          </w:tcPr>
          <w:p w14:paraId="0CB0EB45" w14:textId="77777777" w:rsidR="00BD095C" w:rsidRPr="00731CDE" w:rsidRDefault="00BD095C" w:rsidP="00262384">
            <w:pPr>
              <w:rPr>
                <w:rFonts w:ascii="Times New Roman" w:hAnsi="Times New Roman" w:cs="Times New Roman"/>
              </w:rPr>
            </w:pPr>
          </w:p>
        </w:tc>
      </w:tr>
      <w:tr w:rsidR="00BD095C" w:rsidRPr="00731CDE" w14:paraId="46245BAF" w14:textId="7A3E7707" w:rsidTr="00BD095C">
        <w:tc>
          <w:tcPr>
            <w:tcW w:w="4390" w:type="dxa"/>
          </w:tcPr>
          <w:p w14:paraId="5C2D04F7" w14:textId="77777777" w:rsidR="00BD095C" w:rsidRPr="00731CDE" w:rsidRDefault="00BD095C" w:rsidP="00262384">
            <w:pPr>
              <w:rPr>
                <w:rFonts w:ascii="Times New Roman" w:hAnsi="Times New Roman" w:cs="Times New Roman"/>
              </w:rPr>
            </w:pPr>
            <w:r w:rsidRPr="00731CDE">
              <w:rPr>
                <w:rFonts w:ascii="Times New Roman" w:hAnsi="Times New Roman" w:cs="Times New Roman"/>
              </w:rPr>
              <w:t>kapcsolattartási telefonszám:</w:t>
            </w:r>
          </w:p>
        </w:tc>
        <w:tc>
          <w:tcPr>
            <w:tcW w:w="4672" w:type="dxa"/>
          </w:tcPr>
          <w:p w14:paraId="496933E4" w14:textId="77777777" w:rsidR="00BD095C" w:rsidRPr="00731CDE" w:rsidRDefault="00BD095C" w:rsidP="00262384">
            <w:pPr>
              <w:rPr>
                <w:rFonts w:ascii="Times New Roman" w:hAnsi="Times New Roman" w:cs="Times New Roman"/>
              </w:rPr>
            </w:pPr>
          </w:p>
        </w:tc>
      </w:tr>
    </w:tbl>
    <w:p w14:paraId="238068C8" w14:textId="77777777" w:rsidR="00C7095A" w:rsidRDefault="00C7095A" w:rsidP="007A6512">
      <w:pPr>
        <w:rPr>
          <w:rFonts w:ascii="Times New Roman" w:hAnsi="Times New Roman" w:cs="Times New Roman"/>
        </w:rPr>
      </w:pPr>
    </w:p>
    <w:tbl>
      <w:tblPr>
        <w:tblStyle w:val="Rcsostblzat"/>
        <w:tblW w:w="0" w:type="auto"/>
        <w:tblLook w:val="04A0" w:firstRow="1" w:lastRow="0" w:firstColumn="1" w:lastColumn="0" w:noHBand="0" w:noVBand="1"/>
      </w:tblPr>
      <w:tblGrid>
        <w:gridCol w:w="4390"/>
        <w:gridCol w:w="4672"/>
      </w:tblGrid>
      <w:tr w:rsidR="00C7095A" w:rsidRPr="00731CDE" w14:paraId="4A0CC8AE" w14:textId="77777777" w:rsidTr="00CF1057">
        <w:tc>
          <w:tcPr>
            <w:tcW w:w="4390" w:type="dxa"/>
          </w:tcPr>
          <w:p w14:paraId="003098F7" w14:textId="5C7FB7B9" w:rsidR="00C7095A" w:rsidRPr="00731CDE" w:rsidRDefault="00C7095A" w:rsidP="00CF1057">
            <w:pPr>
              <w:rPr>
                <w:rFonts w:ascii="Times New Roman" w:hAnsi="Times New Roman" w:cs="Times New Roman"/>
              </w:rPr>
            </w:pPr>
            <w:r>
              <w:rPr>
                <w:rFonts w:ascii="Times New Roman" w:hAnsi="Times New Roman" w:cs="Times New Roman"/>
              </w:rPr>
              <w:t>Cég</w:t>
            </w:r>
            <w:r w:rsidRPr="00731CDE">
              <w:rPr>
                <w:rFonts w:ascii="Times New Roman" w:hAnsi="Times New Roman" w:cs="Times New Roman"/>
              </w:rPr>
              <w:t xml:space="preserve">név: </w:t>
            </w:r>
          </w:p>
        </w:tc>
        <w:tc>
          <w:tcPr>
            <w:tcW w:w="4672" w:type="dxa"/>
          </w:tcPr>
          <w:p w14:paraId="6368E457" w14:textId="77777777" w:rsidR="00C7095A" w:rsidRPr="00731CDE" w:rsidRDefault="00C7095A" w:rsidP="00CF1057">
            <w:pPr>
              <w:rPr>
                <w:rFonts w:ascii="Times New Roman" w:hAnsi="Times New Roman" w:cs="Times New Roman"/>
              </w:rPr>
            </w:pPr>
          </w:p>
        </w:tc>
      </w:tr>
      <w:tr w:rsidR="00C7095A" w:rsidRPr="00731CDE" w14:paraId="6E135A78" w14:textId="77777777" w:rsidTr="00CF1057">
        <w:tc>
          <w:tcPr>
            <w:tcW w:w="4390" w:type="dxa"/>
          </w:tcPr>
          <w:p w14:paraId="677B92BA" w14:textId="0FD3CE40" w:rsidR="00C7095A" w:rsidRPr="00731CDE" w:rsidRDefault="00C7095A" w:rsidP="00CF1057">
            <w:pPr>
              <w:rPr>
                <w:rFonts w:ascii="Times New Roman" w:hAnsi="Times New Roman" w:cs="Times New Roman"/>
              </w:rPr>
            </w:pPr>
            <w:proofErr w:type="spellStart"/>
            <w:proofErr w:type="gramStart"/>
            <w:r>
              <w:rPr>
                <w:rFonts w:ascii="Times New Roman" w:hAnsi="Times New Roman" w:cs="Times New Roman"/>
              </w:rPr>
              <w:t>Cg.szám</w:t>
            </w:r>
            <w:proofErr w:type="spellEnd"/>
            <w:proofErr w:type="gramEnd"/>
            <w:r>
              <w:rPr>
                <w:rFonts w:ascii="Times New Roman" w:hAnsi="Times New Roman" w:cs="Times New Roman"/>
              </w:rPr>
              <w:t>:</w:t>
            </w:r>
            <w:r w:rsidRPr="00731CDE">
              <w:rPr>
                <w:rFonts w:ascii="Times New Roman" w:hAnsi="Times New Roman" w:cs="Times New Roman"/>
              </w:rPr>
              <w:t xml:space="preserve"> </w:t>
            </w:r>
          </w:p>
        </w:tc>
        <w:tc>
          <w:tcPr>
            <w:tcW w:w="4672" w:type="dxa"/>
          </w:tcPr>
          <w:p w14:paraId="0AB8C968" w14:textId="77777777" w:rsidR="00C7095A" w:rsidRPr="00731CDE" w:rsidRDefault="00C7095A" w:rsidP="00CF1057">
            <w:pPr>
              <w:rPr>
                <w:rFonts w:ascii="Times New Roman" w:hAnsi="Times New Roman" w:cs="Times New Roman"/>
              </w:rPr>
            </w:pPr>
          </w:p>
        </w:tc>
      </w:tr>
      <w:tr w:rsidR="00C7095A" w:rsidRPr="00731CDE" w14:paraId="43B143E3" w14:textId="77777777" w:rsidTr="00CF1057">
        <w:tc>
          <w:tcPr>
            <w:tcW w:w="4390" w:type="dxa"/>
          </w:tcPr>
          <w:p w14:paraId="77829691" w14:textId="2E1FB1A2" w:rsidR="00C7095A" w:rsidRPr="00731CDE" w:rsidRDefault="00C7095A" w:rsidP="00CF1057">
            <w:pPr>
              <w:rPr>
                <w:rFonts w:ascii="Times New Roman" w:hAnsi="Times New Roman" w:cs="Times New Roman"/>
              </w:rPr>
            </w:pPr>
            <w:r>
              <w:rPr>
                <w:rFonts w:ascii="Times New Roman" w:hAnsi="Times New Roman" w:cs="Times New Roman"/>
              </w:rPr>
              <w:t>adószám:</w:t>
            </w:r>
            <w:r w:rsidRPr="00731CDE">
              <w:rPr>
                <w:rFonts w:ascii="Times New Roman" w:hAnsi="Times New Roman" w:cs="Times New Roman"/>
              </w:rPr>
              <w:t xml:space="preserve"> </w:t>
            </w:r>
          </w:p>
        </w:tc>
        <w:tc>
          <w:tcPr>
            <w:tcW w:w="4672" w:type="dxa"/>
          </w:tcPr>
          <w:p w14:paraId="67D724F2" w14:textId="77777777" w:rsidR="00C7095A" w:rsidRPr="00731CDE" w:rsidRDefault="00C7095A" w:rsidP="00CF1057">
            <w:pPr>
              <w:rPr>
                <w:rFonts w:ascii="Times New Roman" w:hAnsi="Times New Roman" w:cs="Times New Roman"/>
              </w:rPr>
            </w:pPr>
          </w:p>
        </w:tc>
      </w:tr>
      <w:tr w:rsidR="00C7095A" w:rsidRPr="00731CDE" w14:paraId="43B8CD71" w14:textId="77777777" w:rsidTr="00CF1057">
        <w:tc>
          <w:tcPr>
            <w:tcW w:w="4390" w:type="dxa"/>
          </w:tcPr>
          <w:p w14:paraId="02862B7E" w14:textId="3352F9C1" w:rsidR="00C7095A" w:rsidRPr="00731CDE" w:rsidRDefault="00C7095A" w:rsidP="00CF1057">
            <w:pPr>
              <w:rPr>
                <w:rFonts w:ascii="Times New Roman" w:hAnsi="Times New Roman" w:cs="Times New Roman"/>
              </w:rPr>
            </w:pPr>
            <w:r>
              <w:rPr>
                <w:rFonts w:ascii="Times New Roman" w:hAnsi="Times New Roman" w:cs="Times New Roman"/>
              </w:rPr>
              <w:t>statisztikai szám:</w:t>
            </w:r>
            <w:r w:rsidRPr="00731CDE">
              <w:rPr>
                <w:rFonts w:ascii="Times New Roman" w:hAnsi="Times New Roman" w:cs="Times New Roman"/>
              </w:rPr>
              <w:t xml:space="preserve"> </w:t>
            </w:r>
          </w:p>
        </w:tc>
        <w:tc>
          <w:tcPr>
            <w:tcW w:w="4672" w:type="dxa"/>
          </w:tcPr>
          <w:p w14:paraId="703F33F2" w14:textId="77777777" w:rsidR="00C7095A" w:rsidRPr="00731CDE" w:rsidRDefault="00C7095A" w:rsidP="00CF1057">
            <w:pPr>
              <w:rPr>
                <w:rFonts w:ascii="Times New Roman" w:hAnsi="Times New Roman" w:cs="Times New Roman"/>
              </w:rPr>
            </w:pPr>
          </w:p>
        </w:tc>
      </w:tr>
      <w:tr w:rsidR="00C7095A" w:rsidRPr="00731CDE" w14:paraId="6C27BFCB" w14:textId="77777777" w:rsidTr="00CF1057">
        <w:tc>
          <w:tcPr>
            <w:tcW w:w="4390" w:type="dxa"/>
          </w:tcPr>
          <w:p w14:paraId="23AE42A4" w14:textId="41036ADB" w:rsidR="00C7095A" w:rsidRPr="00731CDE" w:rsidRDefault="00C7095A" w:rsidP="00CF1057">
            <w:pPr>
              <w:rPr>
                <w:rFonts w:ascii="Times New Roman" w:hAnsi="Times New Roman" w:cs="Times New Roman"/>
              </w:rPr>
            </w:pPr>
            <w:r>
              <w:rPr>
                <w:rFonts w:ascii="Times New Roman" w:hAnsi="Times New Roman" w:cs="Times New Roman"/>
              </w:rPr>
              <w:t>nyilvántartó hatóság:</w:t>
            </w:r>
          </w:p>
        </w:tc>
        <w:tc>
          <w:tcPr>
            <w:tcW w:w="4672" w:type="dxa"/>
          </w:tcPr>
          <w:p w14:paraId="6F3F5834" w14:textId="77777777" w:rsidR="00C7095A" w:rsidRPr="00731CDE" w:rsidRDefault="00C7095A" w:rsidP="00CF1057">
            <w:pPr>
              <w:rPr>
                <w:rFonts w:ascii="Times New Roman" w:hAnsi="Times New Roman" w:cs="Times New Roman"/>
              </w:rPr>
            </w:pPr>
          </w:p>
        </w:tc>
      </w:tr>
      <w:tr w:rsidR="00C7095A" w:rsidRPr="00731CDE" w14:paraId="4D524BE8" w14:textId="77777777" w:rsidTr="00CF1057">
        <w:tc>
          <w:tcPr>
            <w:tcW w:w="4390" w:type="dxa"/>
          </w:tcPr>
          <w:p w14:paraId="4BF5C728" w14:textId="33FAA1AB" w:rsidR="00C7095A" w:rsidRPr="00731CDE" w:rsidRDefault="00C7095A" w:rsidP="00CF1057">
            <w:pPr>
              <w:rPr>
                <w:rFonts w:ascii="Times New Roman" w:hAnsi="Times New Roman" w:cs="Times New Roman"/>
              </w:rPr>
            </w:pPr>
            <w:r>
              <w:rPr>
                <w:rFonts w:ascii="Times New Roman" w:hAnsi="Times New Roman" w:cs="Times New Roman"/>
              </w:rPr>
              <w:t>bejegyző végzés száma:</w:t>
            </w:r>
            <w:r w:rsidRPr="00731CDE">
              <w:rPr>
                <w:rFonts w:ascii="Times New Roman" w:hAnsi="Times New Roman" w:cs="Times New Roman"/>
              </w:rPr>
              <w:t xml:space="preserve"> </w:t>
            </w:r>
          </w:p>
        </w:tc>
        <w:tc>
          <w:tcPr>
            <w:tcW w:w="4672" w:type="dxa"/>
          </w:tcPr>
          <w:p w14:paraId="2EE61F7A" w14:textId="77777777" w:rsidR="00C7095A" w:rsidRPr="00731CDE" w:rsidRDefault="00C7095A" w:rsidP="00CF1057">
            <w:pPr>
              <w:rPr>
                <w:rFonts w:ascii="Times New Roman" w:hAnsi="Times New Roman" w:cs="Times New Roman"/>
              </w:rPr>
            </w:pPr>
          </w:p>
        </w:tc>
      </w:tr>
      <w:tr w:rsidR="00C7095A" w:rsidRPr="00731CDE" w14:paraId="2D26A912" w14:textId="77777777" w:rsidTr="00CF1057">
        <w:tc>
          <w:tcPr>
            <w:tcW w:w="4390" w:type="dxa"/>
          </w:tcPr>
          <w:p w14:paraId="6936F326" w14:textId="54F77F61" w:rsidR="00C7095A" w:rsidRPr="00731CDE" w:rsidRDefault="00C7095A" w:rsidP="00CF1057">
            <w:pPr>
              <w:rPr>
                <w:rFonts w:ascii="Times New Roman" w:hAnsi="Times New Roman" w:cs="Times New Roman"/>
              </w:rPr>
            </w:pPr>
            <w:r>
              <w:rPr>
                <w:rFonts w:ascii="Times New Roman" w:hAnsi="Times New Roman" w:cs="Times New Roman"/>
              </w:rPr>
              <w:t>képviselője:</w:t>
            </w:r>
          </w:p>
        </w:tc>
        <w:tc>
          <w:tcPr>
            <w:tcW w:w="4672" w:type="dxa"/>
          </w:tcPr>
          <w:p w14:paraId="7C1AD9E9" w14:textId="77777777" w:rsidR="00C7095A" w:rsidRPr="00731CDE" w:rsidRDefault="00C7095A" w:rsidP="00CF1057">
            <w:pPr>
              <w:rPr>
                <w:rFonts w:ascii="Times New Roman" w:hAnsi="Times New Roman" w:cs="Times New Roman"/>
              </w:rPr>
            </w:pPr>
          </w:p>
        </w:tc>
      </w:tr>
      <w:tr w:rsidR="00C7095A" w:rsidRPr="00731CDE" w14:paraId="4D52AF16" w14:textId="77777777" w:rsidTr="00CF1057">
        <w:tc>
          <w:tcPr>
            <w:tcW w:w="4390" w:type="dxa"/>
          </w:tcPr>
          <w:p w14:paraId="3F30E0E5" w14:textId="1147F6E1" w:rsidR="00C7095A" w:rsidRPr="00731CDE" w:rsidRDefault="00C7095A" w:rsidP="00CF1057">
            <w:pPr>
              <w:rPr>
                <w:rFonts w:ascii="Times New Roman" w:hAnsi="Times New Roman" w:cs="Times New Roman"/>
              </w:rPr>
            </w:pPr>
            <w:r>
              <w:rPr>
                <w:rFonts w:ascii="Times New Roman" w:hAnsi="Times New Roman" w:cs="Times New Roman"/>
              </w:rPr>
              <w:t>elektronikus kapcsolattartási cím:</w:t>
            </w:r>
          </w:p>
        </w:tc>
        <w:tc>
          <w:tcPr>
            <w:tcW w:w="4672" w:type="dxa"/>
          </w:tcPr>
          <w:p w14:paraId="5130845C" w14:textId="77777777" w:rsidR="00C7095A" w:rsidRPr="00731CDE" w:rsidRDefault="00C7095A" w:rsidP="00CF1057">
            <w:pPr>
              <w:rPr>
                <w:rFonts w:ascii="Times New Roman" w:hAnsi="Times New Roman" w:cs="Times New Roman"/>
              </w:rPr>
            </w:pPr>
          </w:p>
        </w:tc>
      </w:tr>
      <w:tr w:rsidR="00C7095A" w:rsidRPr="00731CDE" w14:paraId="47FB2877" w14:textId="77777777" w:rsidTr="00CF1057">
        <w:tc>
          <w:tcPr>
            <w:tcW w:w="4390" w:type="dxa"/>
          </w:tcPr>
          <w:p w14:paraId="7813CDE2" w14:textId="6E1D570C" w:rsidR="00C7095A" w:rsidRPr="00731CDE" w:rsidRDefault="00C7095A" w:rsidP="00CF1057">
            <w:pPr>
              <w:rPr>
                <w:rFonts w:ascii="Times New Roman" w:hAnsi="Times New Roman" w:cs="Times New Roman"/>
              </w:rPr>
            </w:pPr>
            <w:r>
              <w:rPr>
                <w:rFonts w:ascii="Times New Roman" w:hAnsi="Times New Roman" w:cs="Times New Roman"/>
              </w:rPr>
              <w:t>pénzforgalmi jelzőszám:</w:t>
            </w:r>
          </w:p>
        </w:tc>
        <w:tc>
          <w:tcPr>
            <w:tcW w:w="4672" w:type="dxa"/>
          </w:tcPr>
          <w:p w14:paraId="2ACE50B6" w14:textId="77777777" w:rsidR="00C7095A" w:rsidRPr="00731CDE" w:rsidRDefault="00C7095A" w:rsidP="00CF1057">
            <w:pPr>
              <w:rPr>
                <w:rFonts w:ascii="Times New Roman" w:hAnsi="Times New Roman" w:cs="Times New Roman"/>
              </w:rPr>
            </w:pPr>
          </w:p>
        </w:tc>
      </w:tr>
      <w:tr w:rsidR="00C7095A" w:rsidRPr="00731CDE" w14:paraId="1575EE8E" w14:textId="77777777" w:rsidTr="00CF1057">
        <w:tc>
          <w:tcPr>
            <w:tcW w:w="4390" w:type="dxa"/>
          </w:tcPr>
          <w:p w14:paraId="408F1191" w14:textId="23059E6A" w:rsidR="00C7095A" w:rsidRDefault="00C7095A" w:rsidP="00CF1057">
            <w:pPr>
              <w:rPr>
                <w:rFonts w:ascii="Times New Roman" w:hAnsi="Times New Roman" w:cs="Times New Roman"/>
              </w:rPr>
            </w:pPr>
            <w:r>
              <w:rPr>
                <w:rFonts w:ascii="Times New Roman" w:hAnsi="Times New Roman" w:cs="Times New Roman"/>
              </w:rPr>
              <w:t>bankszámlaszám:</w:t>
            </w:r>
          </w:p>
        </w:tc>
        <w:tc>
          <w:tcPr>
            <w:tcW w:w="4672" w:type="dxa"/>
          </w:tcPr>
          <w:p w14:paraId="4BA1B3A7" w14:textId="77777777" w:rsidR="00C7095A" w:rsidRPr="00731CDE" w:rsidRDefault="00C7095A" w:rsidP="00CF1057">
            <w:pPr>
              <w:rPr>
                <w:rFonts w:ascii="Times New Roman" w:hAnsi="Times New Roman" w:cs="Times New Roman"/>
              </w:rPr>
            </w:pPr>
          </w:p>
        </w:tc>
      </w:tr>
      <w:tr w:rsidR="00C7095A" w:rsidRPr="00731CDE" w14:paraId="34AC3F1C" w14:textId="77777777" w:rsidTr="00CF1057">
        <w:tc>
          <w:tcPr>
            <w:tcW w:w="4390" w:type="dxa"/>
          </w:tcPr>
          <w:p w14:paraId="094C289D" w14:textId="77777777" w:rsidR="00C7095A" w:rsidRPr="00731CDE" w:rsidRDefault="00C7095A" w:rsidP="00CF1057">
            <w:pPr>
              <w:rPr>
                <w:rFonts w:ascii="Times New Roman" w:hAnsi="Times New Roman" w:cs="Times New Roman"/>
              </w:rPr>
            </w:pPr>
            <w:r w:rsidRPr="00731CDE">
              <w:rPr>
                <w:rFonts w:ascii="Times New Roman" w:hAnsi="Times New Roman" w:cs="Times New Roman"/>
              </w:rPr>
              <w:t>kapcsolattartási telefonszám:</w:t>
            </w:r>
          </w:p>
        </w:tc>
        <w:tc>
          <w:tcPr>
            <w:tcW w:w="4672" w:type="dxa"/>
          </w:tcPr>
          <w:p w14:paraId="49BEB82C" w14:textId="77777777" w:rsidR="00C7095A" w:rsidRPr="00731CDE" w:rsidRDefault="00C7095A" w:rsidP="00CF1057">
            <w:pPr>
              <w:rPr>
                <w:rFonts w:ascii="Times New Roman" w:hAnsi="Times New Roman" w:cs="Times New Roman"/>
              </w:rPr>
            </w:pPr>
          </w:p>
        </w:tc>
      </w:tr>
      <w:bookmarkEnd w:id="1"/>
    </w:tbl>
    <w:p w14:paraId="25357DF4" w14:textId="77777777" w:rsidR="00C7095A" w:rsidRDefault="00C7095A" w:rsidP="007A6512">
      <w:pPr>
        <w:rPr>
          <w:rFonts w:ascii="Times New Roman" w:hAnsi="Times New Roman" w:cs="Times New Roman"/>
        </w:rPr>
      </w:pPr>
    </w:p>
    <w:p w14:paraId="3A8F02D5" w14:textId="691D543C" w:rsidR="007A6512" w:rsidRPr="00731CDE" w:rsidRDefault="007A6512" w:rsidP="007A6512">
      <w:pPr>
        <w:rPr>
          <w:rFonts w:ascii="Times New Roman" w:hAnsi="Times New Roman" w:cs="Times New Roman"/>
        </w:rPr>
      </w:pPr>
      <w:r w:rsidRPr="00731CDE">
        <w:rPr>
          <w:rFonts w:ascii="Times New Roman" w:hAnsi="Times New Roman" w:cs="Times New Roman"/>
        </w:rPr>
        <w:t xml:space="preserve">a </w:t>
      </w:r>
      <w:proofErr w:type="gramStart"/>
      <w:r w:rsidRPr="00731CDE">
        <w:rPr>
          <w:rFonts w:ascii="Times New Roman" w:hAnsi="Times New Roman" w:cs="Times New Roman"/>
        </w:rPr>
        <w:t>továbbiakban</w:t>
      </w:r>
      <w:proofErr w:type="gramEnd"/>
      <w:r w:rsidRPr="00731CDE">
        <w:rPr>
          <w:rFonts w:ascii="Times New Roman" w:hAnsi="Times New Roman" w:cs="Times New Roman"/>
        </w:rPr>
        <w:t xml:space="preserve"> mint </w:t>
      </w:r>
      <w:r w:rsidRPr="00FA7A8B">
        <w:rPr>
          <w:rFonts w:ascii="Times New Roman" w:hAnsi="Times New Roman" w:cs="Times New Roman"/>
          <w:b/>
          <w:bCs/>
        </w:rPr>
        <w:t>Bérlő</w:t>
      </w:r>
    </w:p>
    <w:p w14:paraId="06CFCBC3" w14:textId="7559E4EC" w:rsidR="007A6512" w:rsidRPr="00731CDE" w:rsidRDefault="007A6512" w:rsidP="00731CDE">
      <w:pPr>
        <w:rPr>
          <w:rFonts w:ascii="Times New Roman" w:hAnsi="Times New Roman" w:cs="Times New Roman"/>
        </w:rPr>
      </w:pPr>
      <w:r w:rsidRPr="00731CDE">
        <w:rPr>
          <w:rFonts w:ascii="Times New Roman" w:hAnsi="Times New Roman" w:cs="Times New Roman"/>
        </w:rPr>
        <w:t>között az alulírott napon és helyen az alábbi feltételek szerint:</w:t>
      </w:r>
    </w:p>
    <w:p w14:paraId="43F792B3" w14:textId="15306D4D" w:rsidR="007A6512" w:rsidRDefault="007A6512" w:rsidP="00731CDE">
      <w:pPr>
        <w:pStyle w:val="Listaszerbekezds"/>
        <w:numPr>
          <w:ilvl w:val="0"/>
          <w:numId w:val="1"/>
        </w:numPr>
        <w:ind w:left="0" w:firstLine="0"/>
        <w:jc w:val="both"/>
        <w:rPr>
          <w:rFonts w:ascii="Times New Roman" w:hAnsi="Times New Roman" w:cs="Times New Roman"/>
        </w:rPr>
      </w:pPr>
      <w:r w:rsidRPr="00731CDE">
        <w:rPr>
          <w:rFonts w:ascii="Times New Roman" w:hAnsi="Times New Roman" w:cs="Times New Roman"/>
        </w:rPr>
        <w:t>Felek rögzítik, hogy Bérbeadó 1</w:t>
      </w:r>
      <w:bookmarkStart w:id="2" w:name="_Hlk189120212"/>
      <w:r w:rsidRPr="00731CDE">
        <w:rPr>
          <w:rFonts w:ascii="Times New Roman" w:hAnsi="Times New Roman" w:cs="Times New Roman"/>
        </w:rPr>
        <w:t xml:space="preserve">/1 arányú tulajdonát képezi FIAT </w:t>
      </w:r>
      <w:proofErr w:type="spellStart"/>
      <w:r w:rsidRPr="00731CDE">
        <w:rPr>
          <w:rFonts w:ascii="Times New Roman" w:hAnsi="Times New Roman" w:cs="Times New Roman"/>
        </w:rPr>
        <w:t>Ducato</w:t>
      </w:r>
      <w:proofErr w:type="spellEnd"/>
      <w:r w:rsidRPr="00731CDE">
        <w:rPr>
          <w:rFonts w:ascii="Times New Roman" w:hAnsi="Times New Roman" w:cs="Times New Roman"/>
        </w:rPr>
        <w:t xml:space="preserve"> típusú, ZFA2500000281188 alvázszámú, 201</w:t>
      </w:r>
      <w:r w:rsidR="00A71B74">
        <w:rPr>
          <w:rFonts w:ascii="Times New Roman" w:hAnsi="Times New Roman" w:cs="Times New Roman"/>
        </w:rPr>
        <w:t>5-ö</w:t>
      </w:r>
      <w:r w:rsidRPr="00731CDE">
        <w:rPr>
          <w:rFonts w:ascii="Times New Roman" w:hAnsi="Times New Roman" w:cs="Times New Roman"/>
        </w:rPr>
        <w:t xml:space="preserve">s gyártási évű, </w:t>
      </w:r>
      <w:r w:rsidR="00A71B74">
        <w:rPr>
          <w:rFonts w:ascii="Times New Roman" w:hAnsi="Times New Roman" w:cs="Times New Roman"/>
        </w:rPr>
        <w:t>AIDI-989</w:t>
      </w:r>
      <w:r w:rsidRPr="00731CDE">
        <w:rPr>
          <w:rFonts w:ascii="Times New Roman" w:hAnsi="Times New Roman" w:cs="Times New Roman"/>
        </w:rPr>
        <w:t xml:space="preserve"> forgalmi rendszámú, </w:t>
      </w:r>
      <w:r w:rsidR="00A71B74">
        <w:rPr>
          <w:rFonts w:ascii="Times New Roman" w:hAnsi="Times New Roman" w:cs="Times New Roman"/>
        </w:rPr>
        <w:t>2970</w:t>
      </w:r>
      <w:r w:rsidRPr="00731CDE">
        <w:rPr>
          <w:rFonts w:ascii="Times New Roman" w:hAnsi="Times New Roman" w:cs="Times New Roman"/>
        </w:rPr>
        <w:t xml:space="preserve"> kg </w:t>
      </w:r>
      <w:r w:rsidR="00A71B74">
        <w:rPr>
          <w:rFonts w:ascii="Times New Roman" w:hAnsi="Times New Roman" w:cs="Times New Roman"/>
        </w:rPr>
        <w:t>sajáttömegű</w:t>
      </w:r>
      <w:r w:rsidR="008A6009">
        <w:rPr>
          <w:rFonts w:ascii="Times New Roman" w:hAnsi="Times New Roman" w:cs="Times New Roman"/>
        </w:rPr>
        <w:t>, F1AE3481DAE042251510 motorszámú</w:t>
      </w:r>
      <w:r w:rsidRPr="00731CDE">
        <w:rPr>
          <w:rFonts w:ascii="Times New Roman" w:hAnsi="Times New Roman" w:cs="Times New Roman"/>
        </w:rPr>
        <w:t xml:space="preserve"> gépjármű</w:t>
      </w:r>
      <w:bookmarkEnd w:id="2"/>
      <w:r w:rsidRPr="00731CDE">
        <w:rPr>
          <w:rFonts w:ascii="Times New Roman" w:hAnsi="Times New Roman" w:cs="Times New Roman"/>
        </w:rPr>
        <w:t xml:space="preserve">, annak minden törvényes tartozékával együtt. A </w:t>
      </w:r>
      <w:proofErr w:type="gramStart"/>
      <w:r w:rsidRPr="00731CDE">
        <w:rPr>
          <w:rFonts w:ascii="Times New Roman" w:hAnsi="Times New Roman" w:cs="Times New Roman"/>
        </w:rPr>
        <w:t>továbbiakban</w:t>
      </w:r>
      <w:proofErr w:type="gramEnd"/>
      <w:r w:rsidRPr="00731CDE">
        <w:rPr>
          <w:rFonts w:ascii="Times New Roman" w:hAnsi="Times New Roman" w:cs="Times New Roman"/>
        </w:rPr>
        <w:t xml:space="preserve"> mint </w:t>
      </w:r>
      <w:r w:rsidRPr="00731CDE">
        <w:rPr>
          <w:rFonts w:ascii="Times New Roman" w:hAnsi="Times New Roman" w:cs="Times New Roman"/>
          <w:b/>
          <w:bCs/>
        </w:rPr>
        <w:t>Gépjármű</w:t>
      </w:r>
      <w:r w:rsidRPr="00731CDE">
        <w:rPr>
          <w:rFonts w:ascii="Times New Roman" w:hAnsi="Times New Roman" w:cs="Times New Roman"/>
        </w:rPr>
        <w:t>.</w:t>
      </w:r>
    </w:p>
    <w:p w14:paraId="5EDC71C0" w14:textId="77777777" w:rsidR="00731CDE" w:rsidRPr="00731CDE" w:rsidRDefault="00731CDE" w:rsidP="00731CDE">
      <w:pPr>
        <w:pStyle w:val="Listaszerbekezds"/>
        <w:ind w:left="0"/>
        <w:jc w:val="both"/>
        <w:rPr>
          <w:rFonts w:ascii="Times New Roman" w:hAnsi="Times New Roman" w:cs="Times New Roman"/>
        </w:rPr>
      </w:pPr>
    </w:p>
    <w:p w14:paraId="6FB5AE6F" w14:textId="4A04BAD3" w:rsidR="007A6512" w:rsidRDefault="007A6512" w:rsidP="00731CDE">
      <w:pPr>
        <w:pStyle w:val="Listaszerbekezds"/>
        <w:numPr>
          <w:ilvl w:val="0"/>
          <w:numId w:val="1"/>
        </w:numPr>
        <w:ind w:left="0" w:firstLine="0"/>
        <w:jc w:val="both"/>
        <w:rPr>
          <w:rFonts w:ascii="Times New Roman" w:hAnsi="Times New Roman" w:cs="Times New Roman"/>
        </w:rPr>
      </w:pPr>
      <w:r w:rsidRPr="00731CDE">
        <w:rPr>
          <w:rFonts w:ascii="Times New Roman" w:hAnsi="Times New Roman" w:cs="Times New Roman"/>
        </w:rPr>
        <w:t xml:space="preserve">Felek rögzítik, hogy a Gépjármű átadáskori </w:t>
      </w:r>
      <w:proofErr w:type="gramStart"/>
      <w:r w:rsidRPr="00731CDE">
        <w:rPr>
          <w:rFonts w:ascii="Times New Roman" w:hAnsi="Times New Roman" w:cs="Times New Roman"/>
        </w:rPr>
        <w:t>óraállása:…</w:t>
      </w:r>
      <w:proofErr w:type="gramEnd"/>
      <w:r w:rsidRPr="00731CDE">
        <w:rPr>
          <w:rFonts w:ascii="Times New Roman" w:hAnsi="Times New Roman" w:cs="Times New Roman"/>
        </w:rPr>
        <w:t>………………………………….km</w:t>
      </w:r>
      <w:r w:rsidR="00731CDE">
        <w:rPr>
          <w:rFonts w:ascii="Times New Roman" w:hAnsi="Times New Roman" w:cs="Times New Roman"/>
        </w:rPr>
        <w:t>.</w:t>
      </w:r>
    </w:p>
    <w:p w14:paraId="76D721A8" w14:textId="77777777" w:rsidR="00731CDE" w:rsidRPr="00731CDE" w:rsidRDefault="00731CDE" w:rsidP="00731CDE">
      <w:pPr>
        <w:pStyle w:val="Listaszerbekezds"/>
        <w:ind w:left="0"/>
        <w:jc w:val="both"/>
        <w:rPr>
          <w:rFonts w:ascii="Times New Roman" w:hAnsi="Times New Roman" w:cs="Times New Roman"/>
        </w:rPr>
      </w:pPr>
    </w:p>
    <w:p w14:paraId="2DFC1228" w14:textId="7BB7EB12" w:rsidR="00BD095C" w:rsidRPr="00731CDE" w:rsidRDefault="007A6512" w:rsidP="00731CDE">
      <w:pPr>
        <w:pStyle w:val="Listaszerbekezds"/>
        <w:numPr>
          <w:ilvl w:val="0"/>
          <w:numId w:val="1"/>
        </w:numPr>
        <w:ind w:left="0" w:firstLine="0"/>
        <w:jc w:val="both"/>
        <w:rPr>
          <w:rFonts w:ascii="Times New Roman" w:hAnsi="Times New Roman" w:cs="Times New Roman"/>
        </w:rPr>
      </w:pPr>
      <w:r w:rsidRPr="00731CDE">
        <w:rPr>
          <w:rFonts w:ascii="Times New Roman" w:hAnsi="Times New Roman" w:cs="Times New Roman"/>
        </w:rPr>
        <w:lastRenderedPageBreak/>
        <w:t xml:space="preserve">Felek megállapodnak, hogy a jelen bérleti szerződés </w:t>
      </w:r>
      <w:r w:rsidRPr="00731CDE">
        <w:rPr>
          <w:rFonts w:ascii="Times New Roman" w:hAnsi="Times New Roman" w:cs="Times New Roman"/>
          <w:b/>
          <w:bCs/>
        </w:rPr>
        <w:t>határozott időtartamú</w:t>
      </w:r>
      <w:r w:rsidR="00BD095C" w:rsidRPr="00731CDE">
        <w:rPr>
          <w:rFonts w:ascii="Times New Roman" w:hAnsi="Times New Roman" w:cs="Times New Roman"/>
        </w:rPr>
        <w:t xml:space="preserve">: </w:t>
      </w:r>
    </w:p>
    <w:p w14:paraId="5E96AF6D" w14:textId="77777777" w:rsidR="00BD095C" w:rsidRPr="00731CDE" w:rsidRDefault="00BD095C" w:rsidP="00BD095C">
      <w:pPr>
        <w:pStyle w:val="Listaszerbekezds"/>
        <w:jc w:val="both"/>
        <w:rPr>
          <w:rFonts w:ascii="Times New Roman" w:hAnsi="Times New Roman" w:cs="Times New Roman"/>
        </w:rPr>
      </w:pPr>
    </w:p>
    <w:tbl>
      <w:tblPr>
        <w:tblStyle w:val="Rcsostblzat"/>
        <w:tblW w:w="0" w:type="auto"/>
        <w:tblLook w:val="04A0" w:firstRow="1" w:lastRow="0" w:firstColumn="1" w:lastColumn="0" w:noHBand="0" w:noVBand="1"/>
      </w:tblPr>
      <w:tblGrid>
        <w:gridCol w:w="9062"/>
      </w:tblGrid>
      <w:tr w:rsidR="00CF40EB" w:rsidRPr="00731CDE" w14:paraId="6A760D60" w14:textId="77777777" w:rsidTr="00CF40EB">
        <w:trPr>
          <w:trHeight w:val="582"/>
        </w:trPr>
        <w:tc>
          <w:tcPr>
            <w:tcW w:w="9062" w:type="dxa"/>
          </w:tcPr>
          <w:p w14:paraId="23D563F4" w14:textId="77777777" w:rsidR="00CF40EB" w:rsidRPr="00FA7A8B" w:rsidRDefault="00CF40EB" w:rsidP="00306056">
            <w:pPr>
              <w:pStyle w:val="Listaszerbekezds"/>
              <w:ind w:left="0"/>
              <w:jc w:val="center"/>
              <w:rPr>
                <w:rFonts w:ascii="Times New Roman" w:hAnsi="Times New Roman" w:cs="Times New Roman"/>
                <w:color w:val="000000"/>
              </w:rPr>
            </w:pPr>
          </w:p>
          <w:p w14:paraId="06F119C3" w14:textId="5629FCD5" w:rsidR="00CF40EB" w:rsidRPr="00FA7A8B" w:rsidRDefault="00CF40EB" w:rsidP="00306056">
            <w:pPr>
              <w:pStyle w:val="Listaszerbekezds"/>
              <w:ind w:left="0"/>
              <w:jc w:val="center"/>
              <w:rPr>
                <w:rFonts w:ascii="Times New Roman" w:hAnsi="Times New Roman" w:cs="Times New Roman"/>
                <w:color w:val="000000"/>
              </w:rPr>
            </w:pPr>
            <w:r w:rsidRPr="00FA7A8B">
              <w:rPr>
                <w:rFonts w:ascii="Times New Roman" w:hAnsi="Times New Roman" w:cs="Times New Roman"/>
                <w:color w:val="000000"/>
              </w:rPr>
              <w:t>Bérleti jogviszony kezdete:</w:t>
            </w:r>
            <w:r w:rsidRPr="00FA7A8B">
              <w:rPr>
                <w:rFonts w:ascii="Times New Roman" w:hAnsi="Times New Roman" w:cs="Times New Roman"/>
                <w:color w:val="000000"/>
              </w:rPr>
              <w:tab/>
              <w:t>20_____        ______hó ______ nap _______óra _________perc</w:t>
            </w:r>
          </w:p>
        </w:tc>
      </w:tr>
      <w:tr w:rsidR="00CF40EB" w:rsidRPr="00731CDE" w14:paraId="03D33BEB" w14:textId="77777777" w:rsidTr="00CF40EB">
        <w:trPr>
          <w:trHeight w:val="562"/>
        </w:trPr>
        <w:tc>
          <w:tcPr>
            <w:tcW w:w="9062" w:type="dxa"/>
          </w:tcPr>
          <w:p w14:paraId="56D31282" w14:textId="77777777" w:rsidR="00CF40EB" w:rsidRPr="00FA7A8B" w:rsidRDefault="00CF40EB" w:rsidP="00306056">
            <w:pPr>
              <w:pStyle w:val="Listaszerbekezds"/>
              <w:ind w:left="0"/>
              <w:jc w:val="center"/>
              <w:rPr>
                <w:rFonts w:ascii="Times New Roman" w:hAnsi="Times New Roman" w:cs="Times New Roman"/>
                <w:color w:val="000000"/>
              </w:rPr>
            </w:pPr>
          </w:p>
          <w:p w14:paraId="13F39CCE" w14:textId="1CD6B3F4" w:rsidR="00CF40EB" w:rsidRPr="00FA7A8B" w:rsidRDefault="00CF40EB" w:rsidP="00306056">
            <w:pPr>
              <w:pStyle w:val="Listaszerbekezds"/>
              <w:ind w:left="0"/>
              <w:jc w:val="center"/>
              <w:rPr>
                <w:rFonts w:ascii="Times New Roman" w:hAnsi="Times New Roman" w:cs="Times New Roman"/>
                <w:color w:val="000000"/>
              </w:rPr>
            </w:pPr>
            <w:r w:rsidRPr="00FA7A8B">
              <w:rPr>
                <w:rFonts w:ascii="Times New Roman" w:hAnsi="Times New Roman" w:cs="Times New Roman"/>
                <w:color w:val="000000"/>
              </w:rPr>
              <w:t xml:space="preserve">Bérleti jogviszony </w:t>
            </w:r>
            <w:proofErr w:type="gramStart"/>
            <w:r w:rsidRPr="00FA7A8B">
              <w:rPr>
                <w:rFonts w:ascii="Times New Roman" w:hAnsi="Times New Roman" w:cs="Times New Roman"/>
                <w:color w:val="000000"/>
              </w:rPr>
              <w:t>vége:</w:t>
            </w:r>
            <w:r w:rsidR="00FA7A8B">
              <w:rPr>
                <w:rFonts w:ascii="Times New Roman" w:hAnsi="Times New Roman" w:cs="Times New Roman"/>
                <w:color w:val="000000"/>
              </w:rPr>
              <w:t xml:space="preserve">   </w:t>
            </w:r>
            <w:proofErr w:type="gramEnd"/>
            <w:r w:rsidR="00FA7A8B">
              <w:rPr>
                <w:rFonts w:ascii="Times New Roman" w:hAnsi="Times New Roman" w:cs="Times New Roman"/>
                <w:color w:val="000000"/>
              </w:rPr>
              <w:t xml:space="preserve">        </w:t>
            </w:r>
            <w:r w:rsidRPr="00FA7A8B">
              <w:rPr>
                <w:rFonts w:ascii="Times New Roman" w:hAnsi="Times New Roman" w:cs="Times New Roman"/>
                <w:color w:val="000000"/>
              </w:rPr>
              <w:t>20_____        ______hó ______ nap _______óra _________perc</w:t>
            </w:r>
          </w:p>
        </w:tc>
      </w:tr>
    </w:tbl>
    <w:p w14:paraId="437B6AF4" w14:textId="77777777" w:rsidR="00BD095C" w:rsidRPr="00731CDE" w:rsidRDefault="00BD095C" w:rsidP="00BD095C">
      <w:pPr>
        <w:pStyle w:val="Listaszerbekezds"/>
        <w:spacing w:after="0" w:line="240" w:lineRule="auto"/>
        <w:ind w:left="0"/>
        <w:jc w:val="both"/>
        <w:rPr>
          <w:rFonts w:ascii="Times New Roman" w:hAnsi="Times New Roman" w:cs="Times New Roman"/>
          <w:color w:val="000000"/>
          <w:sz w:val="20"/>
          <w:szCs w:val="20"/>
        </w:rPr>
      </w:pPr>
    </w:p>
    <w:p w14:paraId="48A89C1F" w14:textId="02D0F178" w:rsidR="007A6512" w:rsidRPr="00731CDE" w:rsidRDefault="007A6512" w:rsidP="00BD095C">
      <w:pPr>
        <w:jc w:val="both"/>
        <w:rPr>
          <w:rFonts w:ascii="Times New Roman" w:hAnsi="Times New Roman" w:cs="Times New Roman"/>
        </w:rPr>
      </w:pPr>
      <w:r w:rsidRPr="00731CDE">
        <w:rPr>
          <w:rFonts w:ascii="Times New Roman" w:hAnsi="Times New Roman" w:cs="Times New Roman"/>
        </w:rPr>
        <w:t>Felek megállapodnak, hogy a bérlet automatikus meghosszabbodását kizárják, a bérleti szerződ</w:t>
      </w:r>
      <w:r w:rsidR="00DD7966" w:rsidRPr="00731CDE">
        <w:rPr>
          <w:rFonts w:ascii="Times New Roman" w:hAnsi="Times New Roman" w:cs="Times New Roman"/>
        </w:rPr>
        <w:t xml:space="preserve">és </w:t>
      </w:r>
      <w:r w:rsidR="00A71B74">
        <w:rPr>
          <w:rFonts w:ascii="Times New Roman" w:hAnsi="Times New Roman" w:cs="Times New Roman"/>
        </w:rPr>
        <w:t xml:space="preserve">módosítása </w:t>
      </w:r>
      <w:r w:rsidR="00DD7966" w:rsidRPr="00731CDE">
        <w:rPr>
          <w:rFonts w:ascii="Times New Roman" w:hAnsi="Times New Roman" w:cs="Times New Roman"/>
        </w:rPr>
        <w:t>kizárólag a felek közös megegyezése alapján</w:t>
      </w:r>
      <w:r w:rsidR="00A71B74">
        <w:rPr>
          <w:rFonts w:ascii="Times New Roman" w:hAnsi="Times New Roman" w:cs="Times New Roman"/>
        </w:rPr>
        <w:t>,</w:t>
      </w:r>
      <w:r w:rsidR="00DD7966" w:rsidRPr="00731CDE">
        <w:rPr>
          <w:rFonts w:ascii="Times New Roman" w:hAnsi="Times New Roman" w:cs="Times New Roman"/>
        </w:rPr>
        <w:t xml:space="preserve"> írásban történhet.</w:t>
      </w:r>
    </w:p>
    <w:p w14:paraId="1A4729BD" w14:textId="77777777" w:rsidR="00A71B74" w:rsidRDefault="007A6512" w:rsidP="00731CDE">
      <w:pPr>
        <w:pStyle w:val="Listaszerbekezds"/>
        <w:numPr>
          <w:ilvl w:val="0"/>
          <w:numId w:val="1"/>
        </w:numPr>
        <w:ind w:left="0" w:firstLine="0"/>
        <w:jc w:val="both"/>
        <w:rPr>
          <w:rFonts w:ascii="Times New Roman" w:hAnsi="Times New Roman" w:cs="Times New Roman"/>
        </w:rPr>
      </w:pPr>
      <w:r w:rsidRPr="00731CDE">
        <w:rPr>
          <w:rFonts w:ascii="Times New Roman" w:hAnsi="Times New Roman" w:cs="Times New Roman"/>
        </w:rPr>
        <w:t>Bérlő a jelen szerződés aláírásával kijelenti, hogy az 1. pontban körülírt gépjárművet megtekintett és kipróbált állapotban veszi bérbe, továbbá elismeri, hogy a Bérbeadó a Gépjármű műszaki állapotáról, tulajdonságairól részére részletes felvilágosítást adott, így különösen tudomással bír arról, hogy</w:t>
      </w:r>
      <w:r w:rsidR="00A71B74">
        <w:rPr>
          <w:rFonts w:ascii="Times New Roman" w:hAnsi="Times New Roman" w:cs="Times New Roman"/>
        </w:rPr>
        <w:t>:</w:t>
      </w:r>
    </w:p>
    <w:p w14:paraId="536466B3" w14:textId="77777777" w:rsidR="00A71B74" w:rsidRDefault="00A71B74" w:rsidP="00A71B74">
      <w:pPr>
        <w:pStyle w:val="Listaszerbekezds"/>
        <w:ind w:left="0"/>
        <w:jc w:val="both"/>
        <w:rPr>
          <w:rFonts w:ascii="Times New Roman" w:hAnsi="Times New Roman" w:cs="Times New Roman"/>
        </w:rPr>
      </w:pPr>
    </w:p>
    <w:tbl>
      <w:tblPr>
        <w:tblStyle w:val="Rcsostblzat"/>
        <w:tblW w:w="0" w:type="auto"/>
        <w:tblLook w:val="04A0" w:firstRow="1" w:lastRow="0" w:firstColumn="1" w:lastColumn="0" w:noHBand="0" w:noVBand="1"/>
      </w:tblPr>
      <w:tblGrid>
        <w:gridCol w:w="4531"/>
        <w:gridCol w:w="4531"/>
      </w:tblGrid>
      <w:tr w:rsidR="00A71B74" w14:paraId="194C6B31" w14:textId="77777777" w:rsidTr="00A71B74">
        <w:tc>
          <w:tcPr>
            <w:tcW w:w="4531" w:type="dxa"/>
          </w:tcPr>
          <w:p w14:paraId="196363A0" w14:textId="72A8F689" w:rsidR="00A71B74" w:rsidRDefault="00A71B74" w:rsidP="00A71B74">
            <w:pPr>
              <w:pStyle w:val="Listaszerbekezds"/>
              <w:ind w:left="0"/>
              <w:jc w:val="both"/>
              <w:rPr>
                <w:rFonts w:ascii="Times New Roman" w:hAnsi="Times New Roman" w:cs="Times New Roman"/>
              </w:rPr>
            </w:pPr>
            <w:r>
              <w:rPr>
                <w:rFonts w:ascii="Times New Roman" w:hAnsi="Times New Roman" w:cs="Times New Roman"/>
              </w:rPr>
              <w:t xml:space="preserve">A gépjármű </w:t>
            </w:r>
            <w:proofErr w:type="spellStart"/>
            <w:r>
              <w:rPr>
                <w:rFonts w:ascii="Times New Roman" w:hAnsi="Times New Roman" w:cs="Times New Roman"/>
              </w:rPr>
              <w:t>összterhelhetősége</w:t>
            </w:r>
            <w:proofErr w:type="spellEnd"/>
            <w:r>
              <w:rPr>
                <w:rFonts w:ascii="Times New Roman" w:hAnsi="Times New Roman" w:cs="Times New Roman"/>
              </w:rPr>
              <w:t>:</w:t>
            </w:r>
          </w:p>
        </w:tc>
        <w:tc>
          <w:tcPr>
            <w:tcW w:w="4531" w:type="dxa"/>
          </w:tcPr>
          <w:p w14:paraId="14F1BF81" w14:textId="1EA1808A" w:rsidR="00A71B74" w:rsidRDefault="00A71B74" w:rsidP="00A71B74">
            <w:pPr>
              <w:pStyle w:val="Listaszerbekezds"/>
              <w:ind w:left="0"/>
              <w:jc w:val="both"/>
              <w:rPr>
                <w:rFonts w:ascii="Times New Roman" w:hAnsi="Times New Roman" w:cs="Times New Roman"/>
              </w:rPr>
            </w:pPr>
            <w:r>
              <w:rPr>
                <w:rFonts w:ascii="Times New Roman" w:hAnsi="Times New Roman" w:cs="Times New Roman"/>
              </w:rPr>
              <w:t>3500 kg</w:t>
            </w:r>
          </w:p>
        </w:tc>
      </w:tr>
      <w:tr w:rsidR="00A71B74" w14:paraId="0EA3ABE6" w14:textId="77777777" w:rsidTr="00A71B74">
        <w:tc>
          <w:tcPr>
            <w:tcW w:w="4531" w:type="dxa"/>
          </w:tcPr>
          <w:p w14:paraId="23B8FA8A" w14:textId="124337A1" w:rsidR="00A71B74" w:rsidRDefault="00A71B74" w:rsidP="00A71B74">
            <w:pPr>
              <w:pStyle w:val="Listaszerbekezds"/>
              <w:ind w:left="0"/>
              <w:jc w:val="both"/>
              <w:rPr>
                <w:rFonts w:ascii="Times New Roman" w:hAnsi="Times New Roman" w:cs="Times New Roman"/>
              </w:rPr>
            </w:pPr>
            <w:r>
              <w:rPr>
                <w:rFonts w:ascii="Times New Roman" w:hAnsi="Times New Roman" w:cs="Times New Roman"/>
              </w:rPr>
              <w:t>A gépjárműben használható motorolaj típusa:</w:t>
            </w:r>
          </w:p>
        </w:tc>
        <w:tc>
          <w:tcPr>
            <w:tcW w:w="4531" w:type="dxa"/>
          </w:tcPr>
          <w:p w14:paraId="0A703B68" w14:textId="77777777" w:rsidR="00A71B74" w:rsidRDefault="00A71B74" w:rsidP="00A71B74">
            <w:pPr>
              <w:pStyle w:val="Listaszerbekezds"/>
              <w:ind w:left="0"/>
              <w:jc w:val="both"/>
              <w:rPr>
                <w:rFonts w:ascii="Times New Roman" w:hAnsi="Times New Roman" w:cs="Times New Roman"/>
              </w:rPr>
            </w:pPr>
          </w:p>
        </w:tc>
      </w:tr>
      <w:tr w:rsidR="00A71B74" w14:paraId="5D89B36E" w14:textId="77777777" w:rsidTr="00A71B74">
        <w:tc>
          <w:tcPr>
            <w:tcW w:w="4531" w:type="dxa"/>
          </w:tcPr>
          <w:p w14:paraId="380642FD" w14:textId="6E4F6896" w:rsidR="00A71B74" w:rsidRDefault="00A71B74" w:rsidP="00A71B74">
            <w:pPr>
              <w:pStyle w:val="Listaszerbekezds"/>
              <w:ind w:left="0"/>
              <w:jc w:val="both"/>
              <w:rPr>
                <w:rFonts w:ascii="Times New Roman" w:hAnsi="Times New Roman" w:cs="Times New Roman"/>
              </w:rPr>
            </w:pPr>
            <w:r>
              <w:rPr>
                <w:rFonts w:ascii="Times New Roman" w:hAnsi="Times New Roman" w:cs="Times New Roman"/>
              </w:rPr>
              <w:t>A gépjármű magassága felépítménnyel együtt:</w:t>
            </w:r>
          </w:p>
        </w:tc>
        <w:tc>
          <w:tcPr>
            <w:tcW w:w="4531" w:type="dxa"/>
          </w:tcPr>
          <w:p w14:paraId="6344B2BC" w14:textId="12F1A367" w:rsidR="00A71B74" w:rsidRDefault="00A71B74" w:rsidP="00A71B74">
            <w:pPr>
              <w:pStyle w:val="Listaszerbekezds"/>
              <w:ind w:left="0"/>
              <w:jc w:val="both"/>
              <w:rPr>
                <w:rFonts w:ascii="Times New Roman" w:hAnsi="Times New Roman" w:cs="Times New Roman"/>
              </w:rPr>
            </w:pPr>
            <w:r>
              <w:rPr>
                <w:rFonts w:ascii="Times New Roman" w:hAnsi="Times New Roman" w:cs="Times New Roman"/>
              </w:rPr>
              <w:t>350 cm (3,5 m)</w:t>
            </w:r>
          </w:p>
        </w:tc>
      </w:tr>
      <w:tr w:rsidR="00A71B74" w14:paraId="1D6FCD35" w14:textId="77777777" w:rsidTr="00A71B74">
        <w:tc>
          <w:tcPr>
            <w:tcW w:w="4531" w:type="dxa"/>
          </w:tcPr>
          <w:p w14:paraId="06B57AB3" w14:textId="31BCFFC4" w:rsidR="00A71B74" w:rsidRDefault="0021504B" w:rsidP="00A71B74">
            <w:pPr>
              <w:pStyle w:val="Listaszerbekezds"/>
              <w:ind w:left="0"/>
              <w:jc w:val="both"/>
              <w:rPr>
                <w:rFonts w:ascii="Times New Roman" w:hAnsi="Times New Roman" w:cs="Times New Roman"/>
              </w:rPr>
            </w:pPr>
            <w:r>
              <w:rPr>
                <w:rFonts w:ascii="Times New Roman" w:hAnsi="Times New Roman" w:cs="Times New Roman"/>
              </w:rPr>
              <w:t>A gépjármű üzemanyaga:</w:t>
            </w:r>
          </w:p>
        </w:tc>
        <w:tc>
          <w:tcPr>
            <w:tcW w:w="4531" w:type="dxa"/>
          </w:tcPr>
          <w:p w14:paraId="7B30E28A" w14:textId="45FB7CDA" w:rsidR="00A71B74" w:rsidRDefault="0021504B" w:rsidP="00A71B74">
            <w:pPr>
              <w:pStyle w:val="Listaszerbekezds"/>
              <w:ind w:left="0"/>
              <w:jc w:val="both"/>
              <w:rPr>
                <w:rFonts w:ascii="Times New Roman" w:hAnsi="Times New Roman" w:cs="Times New Roman"/>
              </w:rPr>
            </w:pPr>
            <w:r>
              <w:rPr>
                <w:rFonts w:ascii="Times New Roman" w:hAnsi="Times New Roman" w:cs="Times New Roman"/>
              </w:rPr>
              <w:t>Diesel</w:t>
            </w:r>
            <w:r w:rsidR="00F93D3E">
              <w:rPr>
                <w:rFonts w:ascii="Times New Roman" w:hAnsi="Times New Roman" w:cs="Times New Roman"/>
              </w:rPr>
              <w:t xml:space="preserve"> (gázolaj)</w:t>
            </w:r>
          </w:p>
        </w:tc>
      </w:tr>
      <w:tr w:rsidR="0021504B" w14:paraId="19846D0C" w14:textId="77777777" w:rsidTr="00A71B74">
        <w:tc>
          <w:tcPr>
            <w:tcW w:w="4531" w:type="dxa"/>
          </w:tcPr>
          <w:p w14:paraId="4A333A6B" w14:textId="3ACA39DF" w:rsidR="0021504B" w:rsidRDefault="0021504B" w:rsidP="00A71B74">
            <w:pPr>
              <w:pStyle w:val="Listaszerbekezds"/>
              <w:ind w:left="0"/>
              <w:jc w:val="both"/>
              <w:rPr>
                <w:rFonts w:ascii="Times New Roman" w:hAnsi="Times New Roman" w:cs="Times New Roman"/>
              </w:rPr>
            </w:pPr>
            <w:r>
              <w:rPr>
                <w:rFonts w:ascii="Times New Roman" w:hAnsi="Times New Roman" w:cs="Times New Roman"/>
              </w:rPr>
              <w:t>A gépjármű maximális sebessége:</w:t>
            </w:r>
          </w:p>
        </w:tc>
        <w:tc>
          <w:tcPr>
            <w:tcW w:w="4531" w:type="dxa"/>
          </w:tcPr>
          <w:p w14:paraId="2A54FD41" w14:textId="28933975" w:rsidR="0021504B" w:rsidRDefault="0021504B" w:rsidP="00A71B74">
            <w:pPr>
              <w:pStyle w:val="Listaszerbekezds"/>
              <w:ind w:left="0"/>
              <w:jc w:val="both"/>
              <w:rPr>
                <w:rFonts w:ascii="Times New Roman" w:hAnsi="Times New Roman" w:cs="Times New Roman"/>
              </w:rPr>
            </w:pPr>
            <w:r>
              <w:rPr>
                <w:rFonts w:ascii="Times New Roman" w:hAnsi="Times New Roman" w:cs="Times New Roman"/>
              </w:rPr>
              <w:t>110 km/h</w:t>
            </w:r>
          </w:p>
        </w:tc>
      </w:tr>
    </w:tbl>
    <w:p w14:paraId="10D9D5F6" w14:textId="77777777" w:rsidR="00A71B74" w:rsidRDefault="00A71B74" w:rsidP="00A71B74">
      <w:pPr>
        <w:pStyle w:val="Listaszerbekezds"/>
        <w:ind w:left="0"/>
        <w:jc w:val="both"/>
        <w:rPr>
          <w:rFonts w:ascii="Times New Roman" w:hAnsi="Times New Roman" w:cs="Times New Roman"/>
        </w:rPr>
      </w:pPr>
    </w:p>
    <w:p w14:paraId="67240501" w14:textId="77777777" w:rsidR="00731CDE" w:rsidRPr="00731CDE" w:rsidRDefault="00731CDE" w:rsidP="00731CDE">
      <w:pPr>
        <w:pStyle w:val="Listaszerbekezds"/>
        <w:ind w:left="0"/>
        <w:jc w:val="both"/>
        <w:rPr>
          <w:rFonts w:ascii="Times New Roman" w:hAnsi="Times New Roman" w:cs="Times New Roman"/>
        </w:rPr>
      </w:pPr>
    </w:p>
    <w:p w14:paraId="181E54B3" w14:textId="33101219" w:rsidR="00BD095C" w:rsidRPr="00731CDE" w:rsidRDefault="00DD7966" w:rsidP="00731CDE">
      <w:pPr>
        <w:pStyle w:val="Listaszerbekezds"/>
        <w:numPr>
          <w:ilvl w:val="0"/>
          <w:numId w:val="1"/>
        </w:numPr>
        <w:ind w:left="0" w:firstLine="0"/>
        <w:jc w:val="both"/>
        <w:rPr>
          <w:rFonts w:ascii="Times New Roman" w:hAnsi="Times New Roman" w:cs="Times New Roman"/>
        </w:rPr>
      </w:pPr>
      <w:r w:rsidRPr="00731CDE">
        <w:rPr>
          <w:rFonts w:ascii="Times New Roman" w:hAnsi="Times New Roman" w:cs="Times New Roman"/>
        </w:rPr>
        <w:t xml:space="preserve">Felek megállapodnak, hogy az 1. pontban körülírt gépjármű </w:t>
      </w:r>
      <w:r w:rsidRPr="00731CDE">
        <w:rPr>
          <w:rFonts w:ascii="Times New Roman" w:hAnsi="Times New Roman" w:cs="Times New Roman"/>
          <w:b/>
          <w:bCs/>
        </w:rPr>
        <w:t>bérleti díja</w:t>
      </w:r>
      <w:r w:rsidRPr="00731CDE">
        <w:rPr>
          <w:rFonts w:ascii="Times New Roman" w:hAnsi="Times New Roman" w:cs="Times New Roman"/>
        </w:rPr>
        <w:t xml:space="preserve"> a 3. pontban rögzített határozott időtartamra</w:t>
      </w:r>
      <w:r w:rsidR="0021504B">
        <w:rPr>
          <w:rFonts w:ascii="Times New Roman" w:hAnsi="Times New Roman" w:cs="Times New Roman"/>
        </w:rPr>
        <w:t>:</w:t>
      </w:r>
      <w:r w:rsidRPr="00731CDE">
        <w:rPr>
          <w:rFonts w:ascii="Times New Roman" w:hAnsi="Times New Roman" w:cs="Times New Roman"/>
        </w:rPr>
        <w:t xml:space="preserve"> </w:t>
      </w:r>
    </w:p>
    <w:p w14:paraId="59054813" w14:textId="77777777" w:rsidR="00BD095C" w:rsidRPr="00731CDE" w:rsidRDefault="00BD095C" w:rsidP="00BD095C">
      <w:pPr>
        <w:pStyle w:val="Listaszerbekezds"/>
        <w:jc w:val="both"/>
        <w:rPr>
          <w:rFonts w:ascii="Times New Roman" w:hAnsi="Times New Roman" w:cs="Times New Roman"/>
        </w:rPr>
      </w:pPr>
    </w:p>
    <w:tbl>
      <w:tblPr>
        <w:tblStyle w:val="Rcsostblzat"/>
        <w:tblW w:w="0" w:type="auto"/>
        <w:jc w:val="center"/>
        <w:tblLook w:val="04A0" w:firstRow="1" w:lastRow="0" w:firstColumn="1" w:lastColumn="0" w:noHBand="0" w:noVBand="1"/>
      </w:tblPr>
      <w:tblGrid>
        <w:gridCol w:w="9062"/>
      </w:tblGrid>
      <w:tr w:rsidR="00BD095C" w:rsidRPr="00731CDE" w14:paraId="05720394" w14:textId="77777777" w:rsidTr="0036402E">
        <w:trPr>
          <w:trHeight w:val="794"/>
          <w:jc w:val="center"/>
        </w:trPr>
        <w:tc>
          <w:tcPr>
            <w:tcW w:w="9062" w:type="dxa"/>
          </w:tcPr>
          <w:p w14:paraId="3047ACD1" w14:textId="77777777" w:rsidR="0036402E" w:rsidRPr="00731CDE" w:rsidRDefault="0036402E" w:rsidP="00BD095C">
            <w:pPr>
              <w:pStyle w:val="Listaszerbekezds"/>
              <w:ind w:left="0"/>
              <w:jc w:val="both"/>
              <w:rPr>
                <w:rFonts w:ascii="Times New Roman" w:hAnsi="Times New Roman" w:cs="Times New Roman"/>
              </w:rPr>
            </w:pPr>
          </w:p>
          <w:p w14:paraId="56A1C9C8" w14:textId="77777777" w:rsidR="00BD095C" w:rsidRDefault="0036402E" w:rsidP="00BD095C">
            <w:pPr>
              <w:pStyle w:val="Listaszerbekezds"/>
              <w:ind w:left="0"/>
              <w:jc w:val="both"/>
              <w:rPr>
                <w:rFonts w:ascii="Times New Roman" w:hAnsi="Times New Roman" w:cs="Times New Roman"/>
              </w:rPr>
            </w:pPr>
            <w:r w:rsidRPr="00731CDE">
              <w:rPr>
                <w:rFonts w:ascii="Times New Roman" w:hAnsi="Times New Roman" w:cs="Times New Roman"/>
              </w:rPr>
              <w:t>…………………………………………Ft</w:t>
            </w:r>
            <w:r w:rsidR="00731CDE">
              <w:rPr>
                <w:rFonts w:ascii="Times New Roman" w:hAnsi="Times New Roman" w:cs="Times New Roman"/>
              </w:rPr>
              <w:t xml:space="preserve"> </w:t>
            </w:r>
            <w:r w:rsidRPr="00731CDE">
              <w:rPr>
                <w:rFonts w:ascii="Times New Roman" w:hAnsi="Times New Roman" w:cs="Times New Roman"/>
              </w:rPr>
              <w:t>azaz …………………………………………</w:t>
            </w:r>
            <w:proofErr w:type="gramStart"/>
            <w:r w:rsidRPr="00731CDE">
              <w:rPr>
                <w:rFonts w:ascii="Times New Roman" w:hAnsi="Times New Roman" w:cs="Times New Roman"/>
              </w:rPr>
              <w:t>…</w:t>
            </w:r>
            <w:r w:rsidR="00731CDE">
              <w:rPr>
                <w:rFonts w:ascii="Times New Roman" w:hAnsi="Times New Roman" w:cs="Times New Roman"/>
              </w:rPr>
              <w:t>….</w:t>
            </w:r>
            <w:proofErr w:type="gramEnd"/>
            <w:r w:rsidR="00731CDE">
              <w:rPr>
                <w:rFonts w:ascii="Times New Roman" w:hAnsi="Times New Roman" w:cs="Times New Roman"/>
              </w:rPr>
              <w:t>.</w:t>
            </w:r>
            <w:r w:rsidRPr="00731CDE">
              <w:rPr>
                <w:rFonts w:ascii="Times New Roman" w:hAnsi="Times New Roman" w:cs="Times New Roman"/>
              </w:rPr>
              <w:t>Forint</w:t>
            </w:r>
          </w:p>
          <w:p w14:paraId="42ECAD4F" w14:textId="77777777" w:rsidR="000C12D2" w:rsidRDefault="000C12D2" w:rsidP="00BD095C">
            <w:pPr>
              <w:pStyle w:val="Listaszerbekezds"/>
              <w:ind w:left="0"/>
              <w:jc w:val="both"/>
              <w:rPr>
                <w:rFonts w:ascii="Times New Roman" w:hAnsi="Times New Roman" w:cs="Times New Roman"/>
              </w:rPr>
            </w:pPr>
          </w:p>
          <w:p w14:paraId="1B5776B7" w14:textId="318B3DAD" w:rsidR="000C12D2" w:rsidRPr="00731CDE" w:rsidRDefault="000C12D2" w:rsidP="00BD095C">
            <w:pPr>
              <w:pStyle w:val="Listaszerbekezds"/>
              <w:ind w:left="0"/>
              <w:jc w:val="both"/>
              <w:rPr>
                <w:rFonts w:ascii="Times New Roman" w:hAnsi="Times New Roman" w:cs="Times New Roman"/>
              </w:rPr>
            </w:pPr>
            <w:r>
              <w:rPr>
                <w:rFonts w:ascii="Times New Roman" w:hAnsi="Times New Roman" w:cs="Times New Roman"/>
              </w:rPr>
              <w:t xml:space="preserve">(napi </w:t>
            </w:r>
            <w:proofErr w:type="gramStart"/>
            <w:r>
              <w:rPr>
                <w:rFonts w:ascii="Times New Roman" w:hAnsi="Times New Roman" w:cs="Times New Roman"/>
              </w:rPr>
              <w:t>díj:…</w:t>
            </w:r>
            <w:proofErr w:type="gramEnd"/>
            <w:r>
              <w:rPr>
                <w:rFonts w:ascii="Times New Roman" w:hAnsi="Times New Roman" w:cs="Times New Roman"/>
              </w:rPr>
              <w:t>…………………………….Ft azaz ………………………………………………..Forint)</w:t>
            </w:r>
          </w:p>
        </w:tc>
      </w:tr>
    </w:tbl>
    <w:p w14:paraId="47BBDB04" w14:textId="77777777" w:rsidR="00BD095C" w:rsidRPr="00731CDE" w:rsidRDefault="00BD095C" w:rsidP="00BD095C">
      <w:pPr>
        <w:pStyle w:val="Listaszerbekezds"/>
        <w:jc w:val="both"/>
        <w:rPr>
          <w:rFonts w:ascii="Times New Roman" w:hAnsi="Times New Roman" w:cs="Times New Roman"/>
        </w:rPr>
      </w:pPr>
    </w:p>
    <w:p w14:paraId="6365679C" w14:textId="6513DC46" w:rsidR="007A6512" w:rsidRPr="00731CDE" w:rsidRDefault="00DD7966" w:rsidP="0036402E">
      <w:pPr>
        <w:jc w:val="both"/>
        <w:rPr>
          <w:rFonts w:ascii="Times New Roman" w:hAnsi="Times New Roman" w:cs="Times New Roman"/>
        </w:rPr>
      </w:pPr>
      <w:r w:rsidRPr="00731CDE">
        <w:rPr>
          <w:rFonts w:ascii="Times New Roman" w:hAnsi="Times New Roman" w:cs="Times New Roman"/>
        </w:rPr>
        <w:t>mely bérleti díj megfizetésére a Bérlő az alábbiak szerint vállal kötelezettséget:</w:t>
      </w:r>
    </w:p>
    <w:p w14:paraId="77F29E64" w14:textId="1123BD4D" w:rsidR="00DD7966" w:rsidRDefault="00DD7966" w:rsidP="00731CDE">
      <w:pPr>
        <w:pStyle w:val="Listaszerbekezds"/>
        <w:numPr>
          <w:ilvl w:val="1"/>
          <w:numId w:val="1"/>
        </w:numPr>
        <w:ind w:left="0" w:firstLine="0"/>
        <w:jc w:val="both"/>
        <w:rPr>
          <w:rFonts w:ascii="Times New Roman" w:hAnsi="Times New Roman" w:cs="Times New Roman"/>
        </w:rPr>
      </w:pPr>
      <w:r w:rsidRPr="00731CDE">
        <w:rPr>
          <w:rFonts w:ascii="Times New Roman" w:hAnsi="Times New Roman" w:cs="Times New Roman"/>
        </w:rPr>
        <w:t>Bérlő a jelen szerződés aláírásával egyidejűleg</w:t>
      </w:r>
      <w:r w:rsidR="00877A1C">
        <w:rPr>
          <w:rFonts w:ascii="Times New Roman" w:hAnsi="Times New Roman" w:cs="Times New Roman"/>
        </w:rPr>
        <w:t>/ a jelen szerződés aláírását megelőzően</w:t>
      </w:r>
      <w:r w:rsidR="00877A1C">
        <w:rPr>
          <w:rStyle w:val="Lbjegyzet-hivatkozs"/>
          <w:rFonts w:ascii="Times New Roman" w:hAnsi="Times New Roman" w:cs="Times New Roman"/>
        </w:rPr>
        <w:footnoteReference w:id="1"/>
      </w:r>
      <w:r w:rsidR="00877A1C">
        <w:rPr>
          <w:rFonts w:ascii="Times New Roman" w:hAnsi="Times New Roman" w:cs="Times New Roman"/>
        </w:rPr>
        <w:t xml:space="preserve"> </w:t>
      </w:r>
      <w:r w:rsidRPr="00731CDE">
        <w:rPr>
          <w:rFonts w:ascii="Times New Roman" w:hAnsi="Times New Roman" w:cs="Times New Roman"/>
        </w:rPr>
        <w:t xml:space="preserve"> egy összegben és készpénzben/átutalással </w:t>
      </w:r>
      <w:r w:rsidR="0021504B">
        <w:rPr>
          <w:rFonts w:ascii="Times New Roman" w:hAnsi="Times New Roman" w:cs="Times New Roman"/>
        </w:rPr>
        <w:t>megfizet/megfizetett</w:t>
      </w:r>
      <w:r w:rsidR="0021504B">
        <w:rPr>
          <w:rStyle w:val="Lbjegyzet-hivatkozs"/>
          <w:rFonts w:ascii="Times New Roman" w:hAnsi="Times New Roman" w:cs="Times New Roman"/>
        </w:rPr>
        <w:footnoteReference w:id="2"/>
      </w:r>
      <w:r w:rsidRPr="00731CDE">
        <w:rPr>
          <w:rFonts w:ascii="Times New Roman" w:hAnsi="Times New Roman" w:cs="Times New Roman"/>
        </w:rPr>
        <w:t xml:space="preserve">Bérbeadónak a </w:t>
      </w:r>
      <w:r w:rsidR="0021504B">
        <w:rPr>
          <w:rFonts w:ascii="Times New Roman" w:hAnsi="Times New Roman" w:cs="Times New Roman"/>
        </w:rPr>
        <w:t>Raiffeisen</w:t>
      </w:r>
      <w:r w:rsidRPr="00731CDE">
        <w:rPr>
          <w:rFonts w:ascii="Times New Roman" w:hAnsi="Times New Roman" w:cs="Times New Roman"/>
        </w:rPr>
        <w:t xml:space="preserve"> Banknál vezetett </w:t>
      </w:r>
      <w:r w:rsidR="006049EF">
        <w:rPr>
          <w:rFonts w:ascii="Times New Roman" w:hAnsi="Times New Roman" w:cs="Times New Roman"/>
        </w:rPr>
        <w:t>12067008-01767470-00100001</w:t>
      </w:r>
      <w:r w:rsidR="00E42D03">
        <w:rPr>
          <w:rFonts w:ascii="Times New Roman" w:hAnsi="Times New Roman" w:cs="Times New Roman"/>
        </w:rPr>
        <w:t xml:space="preserve"> </w:t>
      </w:r>
      <w:r w:rsidRPr="00731CDE">
        <w:rPr>
          <w:rFonts w:ascii="Times New Roman" w:hAnsi="Times New Roman" w:cs="Times New Roman"/>
        </w:rPr>
        <w:t xml:space="preserve">számú bankszámlájára a jelen szerződés </w:t>
      </w:r>
      <w:r w:rsidR="0021504B">
        <w:rPr>
          <w:rFonts w:ascii="Times New Roman" w:hAnsi="Times New Roman" w:cs="Times New Roman"/>
        </w:rPr>
        <w:t>5.</w:t>
      </w:r>
      <w:r w:rsidRPr="00731CDE">
        <w:rPr>
          <w:rFonts w:ascii="Times New Roman" w:hAnsi="Times New Roman" w:cs="Times New Roman"/>
        </w:rPr>
        <w:t xml:space="preserve"> pontjában meghatározott bérleti díj </w:t>
      </w:r>
      <w:r w:rsidR="007A64F1">
        <w:rPr>
          <w:rFonts w:ascii="Times New Roman" w:hAnsi="Times New Roman" w:cs="Times New Roman"/>
        </w:rPr>
        <w:t>40</w:t>
      </w:r>
      <w:r w:rsidRPr="00731CDE">
        <w:rPr>
          <w:rFonts w:ascii="Times New Roman" w:hAnsi="Times New Roman" w:cs="Times New Roman"/>
        </w:rPr>
        <w:t xml:space="preserve">%-át </w:t>
      </w:r>
      <w:r w:rsidR="007A64F1">
        <w:rPr>
          <w:rFonts w:ascii="Times New Roman" w:hAnsi="Times New Roman" w:cs="Times New Roman"/>
        </w:rPr>
        <w:t>melyből a felek egyező akarattal a bérleti díj 20%-</w:t>
      </w:r>
      <w:proofErr w:type="spellStart"/>
      <w:r w:rsidR="007A64F1">
        <w:rPr>
          <w:rFonts w:ascii="Times New Roman" w:hAnsi="Times New Roman" w:cs="Times New Roman"/>
        </w:rPr>
        <w:t>ának</w:t>
      </w:r>
      <w:proofErr w:type="spellEnd"/>
      <w:r w:rsidR="007A64F1">
        <w:rPr>
          <w:rFonts w:ascii="Times New Roman" w:hAnsi="Times New Roman" w:cs="Times New Roman"/>
        </w:rPr>
        <w:t xml:space="preserve"> megfelelő összeget </w:t>
      </w:r>
      <w:r w:rsidRPr="00731CDE">
        <w:rPr>
          <w:rFonts w:ascii="Times New Roman" w:hAnsi="Times New Roman" w:cs="Times New Roman"/>
        </w:rPr>
        <w:t>foglaló jogcímén</w:t>
      </w:r>
      <w:r w:rsidR="007A64F1">
        <w:rPr>
          <w:rFonts w:ascii="Times New Roman" w:hAnsi="Times New Roman" w:cs="Times New Roman"/>
        </w:rPr>
        <w:t xml:space="preserve"> átadottnak tekintenek és a</w:t>
      </w:r>
      <w:r w:rsidRPr="00731CDE">
        <w:rPr>
          <w:rFonts w:ascii="Times New Roman" w:hAnsi="Times New Roman" w:cs="Times New Roman"/>
        </w:rPr>
        <w:t>melynek hiánytalan átvételé</w:t>
      </w:r>
      <w:r w:rsidR="0021504B">
        <w:rPr>
          <w:rFonts w:ascii="Times New Roman" w:hAnsi="Times New Roman" w:cs="Times New Roman"/>
        </w:rPr>
        <w:t>t</w:t>
      </w:r>
      <w:r w:rsidRPr="00731CDE">
        <w:rPr>
          <w:rFonts w:ascii="Times New Roman" w:hAnsi="Times New Roman" w:cs="Times New Roman"/>
        </w:rPr>
        <w:t xml:space="preserve"> a Bérbeadó </w:t>
      </w:r>
      <w:r w:rsidR="0021504B">
        <w:rPr>
          <w:rFonts w:ascii="Times New Roman" w:hAnsi="Times New Roman" w:cs="Times New Roman"/>
        </w:rPr>
        <w:t>a jelen szerződés aláírásával elismeri és nyugtatja.</w:t>
      </w:r>
    </w:p>
    <w:p w14:paraId="2AEFC104" w14:textId="77777777" w:rsidR="00FA7A8B" w:rsidRPr="00731CDE" w:rsidRDefault="00FA7A8B" w:rsidP="00FA7A8B">
      <w:pPr>
        <w:pStyle w:val="Listaszerbekezds"/>
        <w:ind w:left="0"/>
        <w:jc w:val="both"/>
        <w:rPr>
          <w:rFonts w:ascii="Times New Roman" w:hAnsi="Times New Roman" w:cs="Times New Roman"/>
        </w:rPr>
      </w:pPr>
    </w:p>
    <w:p w14:paraId="4F1E45D6" w14:textId="157C975C" w:rsidR="00DD7966" w:rsidRDefault="00DD7966" w:rsidP="00731CDE">
      <w:pPr>
        <w:pStyle w:val="Listaszerbekezds"/>
        <w:numPr>
          <w:ilvl w:val="1"/>
          <w:numId w:val="1"/>
        </w:numPr>
        <w:ind w:left="0" w:firstLine="0"/>
        <w:jc w:val="both"/>
        <w:rPr>
          <w:rFonts w:ascii="Times New Roman" w:hAnsi="Times New Roman" w:cs="Times New Roman"/>
        </w:rPr>
      </w:pPr>
      <w:r w:rsidRPr="00731CDE">
        <w:rPr>
          <w:rFonts w:ascii="Times New Roman" w:hAnsi="Times New Roman" w:cs="Times New Roman"/>
        </w:rPr>
        <w:t xml:space="preserve">Bérlő kötelezettséget vállal arra, hogy legkésőbb a 3. pontban meghatározott bérleti időtartam kezdőnapjáig de legkésőbb a gépjármű átvételével egyidejűleg megfizeti a Bérebadó részére a jelen szerződés </w:t>
      </w:r>
      <w:r w:rsidR="0021504B">
        <w:rPr>
          <w:rFonts w:ascii="Times New Roman" w:hAnsi="Times New Roman" w:cs="Times New Roman"/>
        </w:rPr>
        <w:t>5</w:t>
      </w:r>
      <w:r w:rsidRPr="00731CDE">
        <w:rPr>
          <w:rFonts w:ascii="Times New Roman" w:hAnsi="Times New Roman" w:cs="Times New Roman"/>
        </w:rPr>
        <w:t xml:space="preserve">. pontjában rögzített bérleti díj </w:t>
      </w:r>
      <w:r w:rsidR="007A64F1">
        <w:rPr>
          <w:rFonts w:ascii="Times New Roman" w:hAnsi="Times New Roman" w:cs="Times New Roman"/>
        </w:rPr>
        <w:t>60</w:t>
      </w:r>
      <w:r w:rsidRPr="00731CDE">
        <w:rPr>
          <w:rFonts w:ascii="Times New Roman" w:hAnsi="Times New Roman" w:cs="Times New Roman"/>
        </w:rPr>
        <w:t xml:space="preserve">%-át, oly módon, hogy azt készpénzben/átutalással teljesíti Bérbeadónak </w:t>
      </w:r>
      <w:bookmarkStart w:id="3" w:name="_Hlk189119457"/>
      <w:r w:rsidRPr="00731CDE">
        <w:rPr>
          <w:rFonts w:ascii="Times New Roman" w:hAnsi="Times New Roman" w:cs="Times New Roman"/>
        </w:rPr>
        <w:t xml:space="preserve">a </w:t>
      </w:r>
      <w:r w:rsidR="00E42D03">
        <w:rPr>
          <w:rFonts w:ascii="Times New Roman" w:hAnsi="Times New Roman" w:cs="Times New Roman"/>
        </w:rPr>
        <w:t>Raiffeisen</w:t>
      </w:r>
      <w:r w:rsidR="00E42D03" w:rsidRPr="00731CDE">
        <w:rPr>
          <w:rFonts w:ascii="Times New Roman" w:hAnsi="Times New Roman" w:cs="Times New Roman"/>
        </w:rPr>
        <w:t xml:space="preserve"> </w:t>
      </w:r>
      <w:r w:rsidRPr="00731CDE">
        <w:rPr>
          <w:rFonts w:ascii="Times New Roman" w:hAnsi="Times New Roman" w:cs="Times New Roman"/>
        </w:rPr>
        <w:t xml:space="preserve">Banknál vezetett </w:t>
      </w:r>
      <w:r w:rsidR="006049EF">
        <w:rPr>
          <w:rFonts w:ascii="Times New Roman" w:hAnsi="Times New Roman" w:cs="Times New Roman"/>
        </w:rPr>
        <w:t xml:space="preserve">12067008-01767470-00100001 </w:t>
      </w:r>
      <w:r w:rsidRPr="00731CDE">
        <w:rPr>
          <w:rFonts w:ascii="Times New Roman" w:hAnsi="Times New Roman" w:cs="Times New Roman"/>
        </w:rPr>
        <w:t>Számú bankszámlájára</w:t>
      </w:r>
      <w:bookmarkEnd w:id="3"/>
      <w:r w:rsidRPr="00731CDE">
        <w:rPr>
          <w:rFonts w:ascii="Times New Roman" w:hAnsi="Times New Roman" w:cs="Times New Roman"/>
        </w:rPr>
        <w:t>, melynek hiánytalan átvételé</w:t>
      </w:r>
      <w:r w:rsidR="0021504B">
        <w:rPr>
          <w:rFonts w:ascii="Times New Roman" w:hAnsi="Times New Roman" w:cs="Times New Roman"/>
        </w:rPr>
        <w:t>t</w:t>
      </w:r>
      <w:r w:rsidRPr="00731CDE">
        <w:rPr>
          <w:rFonts w:ascii="Times New Roman" w:hAnsi="Times New Roman" w:cs="Times New Roman"/>
        </w:rPr>
        <w:t xml:space="preserve"> a Bérbeadó </w:t>
      </w:r>
      <w:r w:rsidR="0021504B">
        <w:rPr>
          <w:rFonts w:ascii="Times New Roman" w:hAnsi="Times New Roman" w:cs="Times New Roman"/>
        </w:rPr>
        <w:t>a jelen szerződés aláírásával elismeri és nyugtatja.</w:t>
      </w:r>
    </w:p>
    <w:p w14:paraId="2E054430" w14:textId="77777777" w:rsidR="00731CDE" w:rsidRPr="00731CDE" w:rsidRDefault="00731CDE" w:rsidP="00731CDE">
      <w:pPr>
        <w:pStyle w:val="Listaszerbekezds"/>
        <w:ind w:left="0"/>
        <w:jc w:val="both"/>
        <w:rPr>
          <w:rFonts w:ascii="Times New Roman" w:hAnsi="Times New Roman" w:cs="Times New Roman"/>
        </w:rPr>
      </w:pPr>
    </w:p>
    <w:p w14:paraId="50878255" w14:textId="663EBBD1" w:rsidR="00DF253B" w:rsidRPr="00731CDE" w:rsidRDefault="001A5F62" w:rsidP="00731CDE">
      <w:pPr>
        <w:pStyle w:val="Listaszerbekezds"/>
        <w:numPr>
          <w:ilvl w:val="0"/>
          <w:numId w:val="1"/>
        </w:numPr>
        <w:ind w:left="0" w:firstLine="0"/>
        <w:jc w:val="both"/>
        <w:rPr>
          <w:rFonts w:ascii="Times New Roman" w:hAnsi="Times New Roman" w:cs="Times New Roman"/>
        </w:rPr>
      </w:pPr>
      <w:r w:rsidRPr="00731CDE">
        <w:rPr>
          <w:rFonts w:ascii="Times New Roman" w:hAnsi="Times New Roman" w:cs="Times New Roman"/>
        </w:rPr>
        <w:t xml:space="preserve">Bérlő kötelezettséget vállal arra, hogy </w:t>
      </w:r>
      <w:r w:rsidR="00DD7966" w:rsidRPr="00731CDE">
        <w:rPr>
          <w:rFonts w:ascii="Times New Roman" w:hAnsi="Times New Roman" w:cs="Times New Roman"/>
        </w:rPr>
        <w:t xml:space="preserve">a jelen szerződés 3. pontjában meghatározott bérleti időtartam kezdőnapjáig de legkésőbb a gépjármű átvételével egyidejűleg egy összegben és készpénzben/átutalással Bérbeadónak a </w:t>
      </w:r>
      <w:r w:rsidR="00E42D03">
        <w:rPr>
          <w:rFonts w:ascii="Times New Roman" w:hAnsi="Times New Roman" w:cs="Times New Roman"/>
        </w:rPr>
        <w:t>Raiffeisen</w:t>
      </w:r>
      <w:r w:rsidR="00E42D03" w:rsidRPr="00731CDE">
        <w:rPr>
          <w:rFonts w:ascii="Times New Roman" w:hAnsi="Times New Roman" w:cs="Times New Roman"/>
        </w:rPr>
        <w:t xml:space="preserve"> </w:t>
      </w:r>
      <w:r w:rsidR="00DD7966" w:rsidRPr="00731CDE">
        <w:rPr>
          <w:rFonts w:ascii="Times New Roman" w:hAnsi="Times New Roman" w:cs="Times New Roman"/>
        </w:rPr>
        <w:t xml:space="preserve">Banknál vezetett </w:t>
      </w:r>
      <w:r w:rsidR="006049EF">
        <w:rPr>
          <w:rFonts w:ascii="Times New Roman" w:hAnsi="Times New Roman" w:cs="Times New Roman"/>
        </w:rPr>
        <w:t xml:space="preserve">12067008-01767470-00100001 </w:t>
      </w:r>
      <w:r w:rsidR="00DD7966" w:rsidRPr="00731CDE">
        <w:rPr>
          <w:rFonts w:ascii="Times New Roman" w:hAnsi="Times New Roman" w:cs="Times New Roman"/>
        </w:rPr>
        <w:t xml:space="preserve">számú számlájára megfizet a Bérebadó részére </w:t>
      </w:r>
    </w:p>
    <w:tbl>
      <w:tblPr>
        <w:tblStyle w:val="Rcsostblzat"/>
        <w:tblW w:w="0" w:type="auto"/>
        <w:tblInd w:w="720" w:type="dxa"/>
        <w:tblLook w:val="04A0" w:firstRow="1" w:lastRow="0" w:firstColumn="1" w:lastColumn="0" w:noHBand="0" w:noVBand="1"/>
      </w:tblPr>
      <w:tblGrid>
        <w:gridCol w:w="8342"/>
      </w:tblGrid>
      <w:tr w:rsidR="00DF253B" w:rsidRPr="00731CDE" w14:paraId="534C1BBA" w14:textId="77777777" w:rsidTr="00FA7A8B">
        <w:tc>
          <w:tcPr>
            <w:tcW w:w="8342" w:type="dxa"/>
          </w:tcPr>
          <w:p w14:paraId="224FC3ED" w14:textId="77777777" w:rsidR="00DF253B" w:rsidRPr="00731CDE" w:rsidRDefault="00DF253B" w:rsidP="00DF253B">
            <w:pPr>
              <w:pStyle w:val="Listaszerbekezds"/>
              <w:ind w:left="0"/>
              <w:jc w:val="both"/>
              <w:rPr>
                <w:rFonts w:ascii="Times New Roman" w:hAnsi="Times New Roman" w:cs="Times New Roman"/>
              </w:rPr>
            </w:pPr>
          </w:p>
          <w:p w14:paraId="786D00C6" w14:textId="5D4073D4" w:rsidR="00DF253B" w:rsidRPr="00731CDE" w:rsidRDefault="00DF253B" w:rsidP="00DF253B">
            <w:pPr>
              <w:pStyle w:val="Listaszerbekezds"/>
              <w:ind w:left="0"/>
              <w:jc w:val="center"/>
              <w:rPr>
                <w:rFonts w:ascii="Times New Roman" w:hAnsi="Times New Roman" w:cs="Times New Roman"/>
              </w:rPr>
            </w:pPr>
            <w:r w:rsidRPr="00731CDE">
              <w:rPr>
                <w:rFonts w:ascii="Times New Roman" w:hAnsi="Times New Roman" w:cs="Times New Roman"/>
              </w:rPr>
              <w:t>250.000.- F</w:t>
            </w:r>
            <w:r w:rsidR="0021504B">
              <w:rPr>
                <w:rFonts w:ascii="Times New Roman" w:hAnsi="Times New Roman" w:cs="Times New Roman"/>
              </w:rPr>
              <w:t>t</w:t>
            </w:r>
            <w:r w:rsidRPr="00731CDE">
              <w:rPr>
                <w:rFonts w:ascii="Times New Roman" w:hAnsi="Times New Roman" w:cs="Times New Roman"/>
              </w:rPr>
              <w:t>-ot azaz kettőszázötvenezer forintot kaució jogcímén.</w:t>
            </w:r>
          </w:p>
          <w:p w14:paraId="4E955E36" w14:textId="6815AB0B" w:rsidR="00DF253B" w:rsidRPr="00731CDE" w:rsidRDefault="00DF253B" w:rsidP="00DF253B">
            <w:pPr>
              <w:pStyle w:val="Listaszerbekezds"/>
              <w:ind w:left="0"/>
              <w:jc w:val="both"/>
              <w:rPr>
                <w:rFonts w:ascii="Times New Roman" w:hAnsi="Times New Roman" w:cs="Times New Roman"/>
              </w:rPr>
            </w:pPr>
          </w:p>
        </w:tc>
      </w:tr>
    </w:tbl>
    <w:p w14:paraId="06BD2A7D" w14:textId="77777777" w:rsidR="00DF253B" w:rsidRPr="00731CDE" w:rsidRDefault="00DF253B" w:rsidP="00DF253B">
      <w:pPr>
        <w:pStyle w:val="Listaszerbekezds"/>
        <w:jc w:val="both"/>
        <w:rPr>
          <w:rFonts w:ascii="Times New Roman" w:hAnsi="Times New Roman" w:cs="Times New Roman"/>
        </w:rPr>
      </w:pPr>
    </w:p>
    <w:p w14:paraId="4B04353E" w14:textId="38741330" w:rsidR="0036402E" w:rsidRDefault="001A5F62" w:rsidP="00731CDE">
      <w:pPr>
        <w:pStyle w:val="Listaszerbekezds"/>
        <w:ind w:left="0"/>
        <w:jc w:val="both"/>
        <w:rPr>
          <w:rFonts w:ascii="Times New Roman" w:hAnsi="Times New Roman" w:cs="Times New Roman"/>
        </w:rPr>
      </w:pPr>
      <w:r w:rsidRPr="00731CDE">
        <w:rPr>
          <w:rFonts w:ascii="Times New Roman" w:hAnsi="Times New Roman" w:cs="Times New Roman"/>
        </w:rPr>
        <w:t>Bérbeadó kötelezettséget vállal arra</w:t>
      </w:r>
      <w:r w:rsidR="0036402E" w:rsidRPr="00731CDE">
        <w:rPr>
          <w:rFonts w:ascii="Times New Roman" w:hAnsi="Times New Roman" w:cs="Times New Roman"/>
        </w:rPr>
        <w:t xml:space="preserve">, hogy a bérleti szerződés </w:t>
      </w:r>
      <w:r w:rsidR="0021504B">
        <w:rPr>
          <w:rFonts w:ascii="Times New Roman" w:hAnsi="Times New Roman" w:cs="Times New Roman"/>
        </w:rPr>
        <w:t>megszűnését követő 15 napon belül</w:t>
      </w:r>
      <w:r w:rsidR="0036402E" w:rsidRPr="00731CDE">
        <w:rPr>
          <w:rFonts w:ascii="Times New Roman" w:hAnsi="Times New Roman" w:cs="Times New Roman"/>
        </w:rPr>
        <w:t xml:space="preserve"> a kaució teljes összegét visszafizeti a Bérlőnek, amennyiben az 1. pontban körülírt gépjárműben, annak tartozékaiban, felszerelésében semminemű kár nem keletkezett</w:t>
      </w:r>
      <w:r w:rsidR="0021504B">
        <w:rPr>
          <w:rFonts w:ascii="Times New Roman" w:hAnsi="Times New Roman" w:cs="Times New Roman"/>
        </w:rPr>
        <w:t>, továbbá egyéb jogcímen sem keletkezett fizetési kötelezettsége a Bérlőnek a Bérbeadó felé</w:t>
      </w:r>
      <w:r w:rsidR="0036402E" w:rsidRPr="00731CDE">
        <w:rPr>
          <w:rFonts w:ascii="Times New Roman" w:hAnsi="Times New Roman" w:cs="Times New Roman"/>
        </w:rPr>
        <w:t xml:space="preserve">. Felek megállapodnak, hogy </w:t>
      </w:r>
      <w:r w:rsidR="00DF253B" w:rsidRPr="00731CDE">
        <w:rPr>
          <w:rFonts w:ascii="Times New Roman" w:hAnsi="Times New Roman" w:cs="Times New Roman"/>
        </w:rPr>
        <w:t>kár/</w:t>
      </w:r>
      <w:r w:rsidR="0036402E" w:rsidRPr="00731CDE">
        <w:rPr>
          <w:rFonts w:ascii="Times New Roman" w:hAnsi="Times New Roman" w:cs="Times New Roman"/>
        </w:rPr>
        <w:t>biztosítási káresemény/bűncselekmény/szabálysértés esetén a Bérbeadó jogosult a kaució teljes összegét visszatartani a biztosító/rendőrség ill. más hatóság eljárásának jogerős</w:t>
      </w:r>
      <w:r w:rsidR="0021504B">
        <w:rPr>
          <w:rFonts w:ascii="Times New Roman" w:hAnsi="Times New Roman" w:cs="Times New Roman"/>
        </w:rPr>
        <w:t xml:space="preserve"> </w:t>
      </w:r>
      <w:r w:rsidR="0036402E" w:rsidRPr="00731CDE">
        <w:rPr>
          <w:rFonts w:ascii="Times New Roman" w:hAnsi="Times New Roman" w:cs="Times New Roman"/>
        </w:rPr>
        <w:t xml:space="preserve">lezárásáig és amennyiben megállapítást nyer a Bérlő vagy a vele együtt utazó személyek felelőssége a kár/bűncselekmény/szabálysértés bekövetkeztében, úgy a bérbeadó jogosult a kaució teljes összegét felhasználni </w:t>
      </w:r>
      <w:r w:rsidR="00A9217E" w:rsidRPr="00731CDE">
        <w:rPr>
          <w:rFonts w:ascii="Times New Roman" w:hAnsi="Times New Roman" w:cs="Times New Roman"/>
        </w:rPr>
        <w:t>valamennyi keletkezett kárának</w:t>
      </w:r>
      <w:r w:rsidR="0036402E" w:rsidRPr="00731CDE">
        <w:rPr>
          <w:rFonts w:ascii="Times New Roman" w:hAnsi="Times New Roman" w:cs="Times New Roman"/>
        </w:rPr>
        <w:t xml:space="preserve"> </w:t>
      </w:r>
      <w:r w:rsidR="00A9217E" w:rsidRPr="00731CDE">
        <w:rPr>
          <w:rFonts w:ascii="Times New Roman" w:hAnsi="Times New Roman" w:cs="Times New Roman"/>
        </w:rPr>
        <w:t>(gépjárműben ill. annak tartozékaiban, alkatrészeiben, felszerelésében keletkezett kár, bérlő által meg nem fizetett bírság, díj, büntetés stb.) megtérítésére</w:t>
      </w:r>
      <w:r w:rsidR="0036402E" w:rsidRPr="00731CDE">
        <w:rPr>
          <w:rFonts w:ascii="Times New Roman" w:hAnsi="Times New Roman" w:cs="Times New Roman"/>
        </w:rPr>
        <w:t xml:space="preserve">, amennyiben a bérlőtől független 3. személy a károkozó, úgy </w:t>
      </w:r>
      <w:r w:rsidRPr="00731CDE">
        <w:rPr>
          <w:rFonts w:ascii="Times New Roman" w:hAnsi="Times New Roman" w:cs="Times New Roman"/>
        </w:rPr>
        <w:t>a kaució</w:t>
      </w:r>
      <w:r w:rsidR="0036402E" w:rsidRPr="00731CDE">
        <w:rPr>
          <w:rFonts w:ascii="Times New Roman" w:hAnsi="Times New Roman" w:cs="Times New Roman"/>
        </w:rPr>
        <w:t xml:space="preserve"> összege visszajár a bérlő részére, de ebben az esetben sem támaszthat a bérlő kamat követelést a bérbeadóval szemben.</w:t>
      </w:r>
    </w:p>
    <w:p w14:paraId="316491AF" w14:textId="77777777" w:rsidR="00731CDE" w:rsidRPr="00731CDE" w:rsidRDefault="00731CDE" w:rsidP="00731CDE">
      <w:pPr>
        <w:pStyle w:val="Listaszerbekezds"/>
        <w:ind w:left="0"/>
        <w:jc w:val="both"/>
        <w:rPr>
          <w:rFonts w:ascii="Times New Roman" w:hAnsi="Times New Roman" w:cs="Times New Roman"/>
        </w:rPr>
      </w:pPr>
    </w:p>
    <w:p w14:paraId="6B1B2C53" w14:textId="2AB00046" w:rsidR="00DF253B" w:rsidRPr="00FA7A8B" w:rsidRDefault="001A5F62" w:rsidP="00DF253B">
      <w:pPr>
        <w:pStyle w:val="Listaszerbekezds"/>
        <w:numPr>
          <w:ilvl w:val="0"/>
          <w:numId w:val="1"/>
        </w:numPr>
        <w:ind w:left="0" w:firstLine="0"/>
        <w:jc w:val="both"/>
        <w:rPr>
          <w:rFonts w:ascii="Times New Roman" w:hAnsi="Times New Roman" w:cs="Times New Roman"/>
        </w:rPr>
      </w:pPr>
      <w:r w:rsidRPr="00FA7A8B">
        <w:rPr>
          <w:rFonts w:ascii="Times New Roman" w:hAnsi="Times New Roman" w:cs="Times New Roman"/>
        </w:rPr>
        <w:t xml:space="preserve">Bérlő kötelezettséget vállal arra, hogy </w:t>
      </w:r>
      <w:r w:rsidR="00DF253B" w:rsidRPr="00FA7A8B">
        <w:rPr>
          <w:rFonts w:ascii="Times New Roman" w:hAnsi="Times New Roman" w:cs="Times New Roman"/>
        </w:rPr>
        <w:t xml:space="preserve">a jelen szerződés 3. pontjában meghatározott bérleti időtartam kezdőnapjáig de legkésőbb a gépjármű átvételével egyidejűleg egy összegben és készpénzben/átutalással Bérbeadónak a </w:t>
      </w:r>
      <w:r w:rsidR="00E42D03">
        <w:rPr>
          <w:rFonts w:ascii="Times New Roman" w:hAnsi="Times New Roman" w:cs="Times New Roman"/>
        </w:rPr>
        <w:t>Raiffeisen</w:t>
      </w:r>
      <w:r w:rsidR="00E42D03" w:rsidRPr="00731CDE">
        <w:rPr>
          <w:rFonts w:ascii="Times New Roman" w:hAnsi="Times New Roman" w:cs="Times New Roman"/>
        </w:rPr>
        <w:t xml:space="preserve"> </w:t>
      </w:r>
      <w:r w:rsidR="00DF253B" w:rsidRPr="00FA7A8B">
        <w:rPr>
          <w:rFonts w:ascii="Times New Roman" w:hAnsi="Times New Roman" w:cs="Times New Roman"/>
        </w:rPr>
        <w:t xml:space="preserve">Banknál vezetett </w:t>
      </w:r>
      <w:r w:rsidR="006049EF">
        <w:rPr>
          <w:rFonts w:ascii="Times New Roman" w:hAnsi="Times New Roman" w:cs="Times New Roman"/>
        </w:rPr>
        <w:t xml:space="preserve">12067008-01767470-00100001 </w:t>
      </w:r>
      <w:r w:rsidR="00DF253B" w:rsidRPr="00FA7A8B">
        <w:rPr>
          <w:rFonts w:ascii="Times New Roman" w:hAnsi="Times New Roman" w:cs="Times New Roman"/>
        </w:rPr>
        <w:t>számú számlájára megfizet</w:t>
      </w:r>
      <w:r w:rsidR="00F93D3E">
        <w:rPr>
          <w:rFonts w:ascii="Times New Roman" w:hAnsi="Times New Roman" w:cs="Times New Roman"/>
        </w:rPr>
        <w:t xml:space="preserve"> </w:t>
      </w:r>
      <w:r w:rsidR="00DF253B" w:rsidRPr="00FA7A8B">
        <w:rPr>
          <w:rFonts w:ascii="Times New Roman" w:hAnsi="Times New Roman" w:cs="Times New Roman"/>
        </w:rPr>
        <w:t xml:space="preserve">Bérebadó részére </w:t>
      </w:r>
    </w:p>
    <w:tbl>
      <w:tblPr>
        <w:tblStyle w:val="Rcsostblzat"/>
        <w:tblW w:w="0" w:type="auto"/>
        <w:tblInd w:w="720" w:type="dxa"/>
        <w:tblLook w:val="04A0" w:firstRow="1" w:lastRow="0" w:firstColumn="1" w:lastColumn="0" w:noHBand="0" w:noVBand="1"/>
      </w:tblPr>
      <w:tblGrid>
        <w:gridCol w:w="8342"/>
      </w:tblGrid>
      <w:tr w:rsidR="00DF253B" w:rsidRPr="00731CDE" w14:paraId="1567919F" w14:textId="77777777" w:rsidTr="00DF253B">
        <w:tc>
          <w:tcPr>
            <w:tcW w:w="9062" w:type="dxa"/>
          </w:tcPr>
          <w:p w14:paraId="795A4595" w14:textId="77777777" w:rsidR="00DF253B" w:rsidRPr="00731CDE" w:rsidRDefault="00DF253B" w:rsidP="00DF253B">
            <w:pPr>
              <w:pStyle w:val="Listaszerbekezds"/>
              <w:ind w:left="0"/>
              <w:jc w:val="center"/>
              <w:rPr>
                <w:rFonts w:ascii="Times New Roman" w:hAnsi="Times New Roman" w:cs="Times New Roman"/>
              </w:rPr>
            </w:pPr>
          </w:p>
          <w:p w14:paraId="1AF9597E" w14:textId="7E173A2E" w:rsidR="00DF253B" w:rsidRDefault="00DF253B" w:rsidP="00DF253B">
            <w:pPr>
              <w:pStyle w:val="Listaszerbekezds"/>
              <w:ind w:left="0"/>
              <w:jc w:val="center"/>
              <w:rPr>
                <w:rFonts w:ascii="Times New Roman" w:hAnsi="Times New Roman" w:cs="Times New Roman"/>
              </w:rPr>
            </w:pPr>
            <w:r w:rsidRPr="00731CDE">
              <w:rPr>
                <w:rFonts w:ascii="Times New Roman" w:hAnsi="Times New Roman" w:cs="Times New Roman"/>
              </w:rPr>
              <w:t>25.000.-Ft-ot azaz huszonötezer forintot felkészítési díj jogcímén.</w:t>
            </w:r>
          </w:p>
          <w:p w14:paraId="11917CA5" w14:textId="77777777" w:rsidR="00DF253B" w:rsidRPr="00731CDE" w:rsidRDefault="00DF253B" w:rsidP="00DF253B">
            <w:pPr>
              <w:pStyle w:val="Listaszerbekezds"/>
              <w:ind w:left="0"/>
              <w:jc w:val="center"/>
              <w:rPr>
                <w:rFonts w:ascii="Times New Roman" w:hAnsi="Times New Roman" w:cs="Times New Roman"/>
              </w:rPr>
            </w:pPr>
          </w:p>
        </w:tc>
      </w:tr>
    </w:tbl>
    <w:p w14:paraId="31BBFF91" w14:textId="77777777" w:rsidR="00DF253B" w:rsidRPr="00731CDE" w:rsidRDefault="00DF253B" w:rsidP="00DF253B">
      <w:pPr>
        <w:pStyle w:val="Listaszerbekezds"/>
        <w:jc w:val="both"/>
        <w:rPr>
          <w:rFonts w:ascii="Times New Roman" w:hAnsi="Times New Roman" w:cs="Times New Roman"/>
        </w:rPr>
      </w:pPr>
    </w:p>
    <w:p w14:paraId="008059E2" w14:textId="08815105" w:rsidR="0036402E" w:rsidRPr="00F93D3E" w:rsidRDefault="00DF253B" w:rsidP="00F93D3E">
      <w:pPr>
        <w:jc w:val="both"/>
        <w:rPr>
          <w:rFonts w:ascii="Times New Roman" w:hAnsi="Times New Roman" w:cs="Times New Roman"/>
        </w:rPr>
      </w:pPr>
      <w:r w:rsidRPr="00F93D3E">
        <w:rPr>
          <w:rFonts w:ascii="Times New Roman" w:hAnsi="Times New Roman" w:cs="Times New Roman"/>
        </w:rPr>
        <w:t>Felek rögzítik, hogy a gépjármű felkészítése az alábbiakat foglalja magában:</w:t>
      </w:r>
    </w:p>
    <w:p w14:paraId="4CA71100" w14:textId="4FC6728C" w:rsidR="00DF253B" w:rsidRPr="00731CDE" w:rsidRDefault="00F93D3E" w:rsidP="00DF253B">
      <w:pPr>
        <w:pStyle w:val="Listaszerbekezds"/>
        <w:numPr>
          <w:ilvl w:val="0"/>
          <w:numId w:val="2"/>
        </w:numPr>
        <w:jc w:val="both"/>
        <w:rPr>
          <w:rFonts w:ascii="Times New Roman" w:hAnsi="Times New Roman" w:cs="Times New Roman"/>
        </w:rPr>
      </w:pPr>
      <w:r>
        <w:rPr>
          <w:rFonts w:ascii="Times New Roman" w:hAnsi="Times New Roman" w:cs="Times New Roman"/>
          <w:color w:val="000000"/>
        </w:rPr>
        <w:t>2</w:t>
      </w:r>
      <w:r w:rsidR="00DF253B" w:rsidRPr="00731CDE">
        <w:rPr>
          <w:rFonts w:ascii="Times New Roman" w:hAnsi="Times New Roman" w:cs="Times New Roman"/>
          <w:color w:val="000000"/>
        </w:rPr>
        <w:t xml:space="preserve"> db gázpalack</w:t>
      </w:r>
    </w:p>
    <w:p w14:paraId="670A8045" w14:textId="6695DF5D" w:rsidR="00DF253B" w:rsidRPr="00F93D3E" w:rsidRDefault="00DF253B" w:rsidP="00DF253B">
      <w:pPr>
        <w:pStyle w:val="Listaszerbekezds"/>
        <w:numPr>
          <w:ilvl w:val="0"/>
          <w:numId w:val="2"/>
        </w:numPr>
        <w:jc w:val="both"/>
        <w:rPr>
          <w:rFonts w:ascii="Times New Roman" w:hAnsi="Times New Roman" w:cs="Times New Roman"/>
        </w:rPr>
      </w:pPr>
      <w:r w:rsidRPr="00731CDE">
        <w:rPr>
          <w:rFonts w:ascii="Times New Roman" w:hAnsi="Times New Roman" w:cs="Times New Roman"/>
          <w:color w:val="000000"/>
        </w:rPr>
        <w:t xml:space="preserve">1 db </w:t>
      </w:r>
      <w:proofErr w:type="spellStart"/>
      <w:r w:rsidRPr="00731CDE">
        <w:rPr>
          <w:rFonts w:ascii="Times New Roman" w:hAnsi="Times New Roman" w:cs="Times New Roman"/>
          <w:color w:val="000000"/>
        </w:rPr>
        <w:t>wc</w:t>
      </w:r>
      <w:proofErr w:type="spellEnd"/>
      <w:r w:rsidRPr="00731CDE">
        <w:rPr>
          <w:rFonts w:ascii="Times New Roman" w:hAnsi="Times New Roman" w:cs="Times New Roman"/>
          <w:color w:val="000000"/>
        </w:rPr>
        <w:t xml:space="preserve"> kemikália</w:t>
      </w:r>
    </w:p>
    <w:p w14:paraId="0444726F" w14:textId="15937123" w:rsidR="00F93D3E" w:rsidRPr="00731CDE" w:rsidRDefault="00F93D3E" w:rsidP="00DF253B">
      <w:pPr>
        <w:pStyle w:val="Listaszerbekezds"/>
        <w:numPr>
          <w:ilvl w:val="0"/>
          <w:numId w:val="2"/>
        </w:numPr>
        <w:jc w:val="both"/>
        <w:rPr>
          <w:rFonts w:ascii="Times New Roman" w:hAnsi="Times New Roman" w:cs="Times New Roman"/>
        </w:rPr>
      </w:pPr>
      <w:r>
        <w:rPr>
          <w:rFonts w:ascii="Times New Roman" w:hAnsi="Times New Roman" w:cs="Times New Roman"/>
          <w:color w:val="000000"/>
        </w:rPr>
        <w:t xml:space="preserve">1 csomag lebomló </w:t>
      </w:r>
      <w:proofErr w:type="spellStart"/>
      <w:r>
        <w:rPr>
          <w:rFonts w:ascii="Times New Roman" w:hAnsi="Times New Roman" w:cs="Times New Roman"/>
          <w:color w:val="000000"/>
        </w:rPr>
        <w:t>wc</w:t>
      </w:r>
      <w:proofErr w:type="spellEnd"/>
      <w:r>
        <w:rPr>
          <w:rFonts w:ascii="Times New Roman" w:hAnsi="Times New Roman" w:cs="Times New Roman"/>
          <w:color w:val="000000"/>
        </w:rPr>
        <w:t xml:space="preserve"> papír</w:t>
      </w:r>
    </w:p>
    <w:p w14:paraId="6E617755" w14:textId="787847BE" w:rsidR="001A5F62" w:rsidRPr="00F93D3E" w:rsidRDefault="006049EF" w:rsidP="00DF253B">
      <w:pPr>
        <w:pStyle w:val="Listaszerbekezds"/>
        <w:numPr>
          <w:ilvl w:val="0"/>
          <w:numId w:val="2"/>
        </w:numPr>
        <w:jc w:val="both"/>
        <w:rPr>
          <w:rFonts w:ascii="Times New Roman" w:hAnsi="Times New Roman" w:cs="Times New Roman"/>
        </w:rPr>
      </w:pPr>
      <w:r>
        <w:rPr>
          <w:rFonts w:ascii="Times New Roman" w:hAnsi="Times New Roman" w:cs="Times New Roman"/>
          <w:color w:val="000000"/>
        </w:rPr>
        <w:t>90</w:t>
      </w:r>
      <w:r w:rsidR="001A5F62" w:rsidRPr="00731CDE">
        <w:rPr>
          <w:rFonts w:ascii="Times New Roman" w:hAnsi="Times New Roman" w:cs="Times New Roman"/>
          <w:color w:val="000000"/>
        </w:rPr>
        <w:t xml:space="preserve"> liter </w:t>
      </w:r>
      <w:r w:rsidR="00F93D3E">
        <w:rPr>
          <w:rFonts w:ascii="Times New Roman" w:hAnsi="Times New Roman" w:cs="Times New Roman"/>
          <w:color w:val="000000"/>
        </w:rPr>
        <w:t>diesel</w:t>
      </w:r>
      <w:r w:rsidR="001A5F62" w:rsidRPr="00731CDE">
        <w:rPr>
          <w:rFonts w:ascii="Times New Roman" w:hAnsi="Times New Roman" w:cs="Times New Roman"/>
          <w:color w:val="000000"/>
        </w:rPr>
        <w:t xml:space="preserve"> </w:t>
      </w:r>
      <w:r w:rsidR="00F93D3E">
        <w:rPr>
          <w:rFonts w:ascii="Times New Roman" w:hAnsi="Times New Roman" w:cs="Times New Roman"/>
          <w:color w:val="000000"/>
        </w:rPr>
        <w:t xml:space="preserve">(gázolaj) </w:t>
      </w:r>
      <w:r w:rsidR="001A5F62" w:rsidRPr="00731CDE">
        <w:rPr>
          <w:rFonts w:ascii="Times New Roman" w:hAnsi="Times New Roman" w:cs="Times New Roman"/>
          <w:color w:val="000000"/>
        </w:rPr>
        <w:t>(tele tankolt)</w:t>
      </w:r>
    </w:p>
    <w:p w14:paraId="7BD838BF" w14:textId="2262C6BD" w:rsidR="00F93D3E" w:rsidRPr="0058152E" w:rsidRDefault="00F93D3E" w:rsidP="00DF253B">
      <w:pPr>
        <w:pStyle w:val="Listaszerbekezds"/>
        <w:numPr>
          <w:ilvl w:val="0"/>
          <w:numId w:val="2"/>
        </w:numPr>
        <w:jc w:val="both"/>
        <w:rPr>
          <w:rFonts w:ascii="Times New Roman" w:hAnsi="Times New Roman" w:cs="Times New Roman"/>
        </w:rPr>
      </w:pPr>
      <w:r>
        <w:rPr>
          <w:rFonts w:ascii="Times New Roman" w:hAnsi="Times New Roman" w:cs="Times New Roman"/>
          <w:color w:val="000000"/>
        </w:rPr>
        <w:t>feltöltött víztartály</w:t>
      </w:r>
    </w:p>
    <w:p w14:paraId="63E0C780" w14:textId="62921E48" w:rsidR="0058152E" w:rsidRPr="00731CDE" w:rsidRDefault="0058152E" w:rsidP="00DF253B">
      <w:pPr>
        <w:pStyle w:val="Listaszerbekezds"/>
        <w:numPr>
          <w:ilvl w:val="0"/>
          <w:numId w:val="2"/>
        </w:numPr>
        <w:jc w:val="both"/>
        <w:rPr>
          <w:rFonts w:ascii="Times New Roman" w:hAnsi="Times New Roman" w:cs="Times New Roman"/>
        </w:rPr>
      </w:pPr>
      <w:r>
        <w:rPr>
          <w:rFonts w:ascii="Times New Roman" w:hAnsi="Times New Roman" w:cs="Times New Roman"/>
          <w:color w:val="000000"/>
        </w:rPr>
        <w:t>Magyarország területére szóló autópálya matrica</w:t>
      </w:r>
    </w:p>
    <w:p w14:paraId="4F175750" w14:textId="77777777" w:rsidR="00731CDE" w:rsidRPr="00731CDE" w:rsidRDefault="00731CDE" w:rsidP="00731CDE">
      <w:pPr>
        <w:pStyle w:val="Listaszerbekezds"/>
        <w:jc w:val="both"/>
        <w:rPr>
          <w:rFonts w:ascii="Times New Roman" w:hAnsi="Times New Roman" w:cs="Times New Roman"/>
        </w:rPr>
      </w:pPr>
    </w:p>
    <w:p w14:paraId="39C38F1E" w14:textId="7D1F7501" w:rsidR="007D36C5" w:rsidRPr="00731CDE" w:rsidRDefault="001A5F62" w:rsidP="00731CDE">
      <w:pPr>
        <w:pStyle w:val="Listaszerbekezds"/>
        <w:numPr>
          <w:ilvl w:val="0"/>
          <w:numId w:val="1"/>
        </w:numPr>
        <w:ind w:left="0" w:firstLine="0"/>
        <w:jc w:val="both"/>
        <w:rPr>
          <w:rFonts w:ascii="Times New Roman" w:hAnsi="Times New Roman" w:cs="Times New Roman"/>
        </w:rPr>
      </w:pPr>
      <w:r w:rsidRPr="00731CDE">
        <w:rPr>
          <w:rFonts w:ascii="Times New Roman" w:hAnsi="Times New Roman" w:cs="Times New Roman"/>
        </w:rPr>
        <w:t>Bérlő kötelezettséget vállal arra, hogy</w:t>
      </w:r>
      <w:r w:rsidR="007D36C5" w:rsidRPr="00731CDE">
        <w:rPr>
          <w:rFonts w:ascii="Times New Roman" w:hAnsi="Times New Roman" w:cs="Times New Roman"/>
        </w:rPr>
        <w:t xml:space="preserve"> a jelen szerződés 3. pontjában meghatározott </w:t>
      </w:r>
      <w:proofErr w:type="gramStart"/>
      <w:r w:rsidR="007D36C5" w:rsidRPr="00731CDE">
        <w:rPr>
          <w:rFonts w:ascii="Times New Roman" w:hAnsi="Times New Roman" w:cs="Times New Roman"/>
        </w:rPr>
        <w:t>bérleti időtartam zárónapjáig</w:t>
      </w:r>
      <w:proofErr w:type="gramEnd"/>
      <w:r w:rsidR="007D36C5" w:rsidRPr="00731CDE">
        <w:rPr>
          <w:rFonts w:ascii="Times New Roman" w:hAnsi="Times New Roman" w:cs="Times New Roman"/>
        </w:rPr>
        <w:t xml:space="preserve"> de legkésőbb a gépjármű Bérbeadó részére történő átadásával egyidejűleg egy összegben és készpénzben/átutalással Bérbeadónak a </w:t>
      </w:r>
      <w:r w:rsidR="00E42D03">
        <w:rPr>
          <w:rFonts w:ascii="Times New Roman" w:hAnsi="Times New Roman" w:cs="Times New Roman"/>
        </w:rPr>
        <w:t>Raiffeisen</w:t>
      </w:r>
      <w:r w:rsidR="00E42D03" w:rsidRPr="00731CDE">
        <w:rPr>
          <w:rFonts w:ascii="Times New Roman" w:hAnsi="Times New Roman" w:cs="Times New Roman"/>
        </w:rPr>
        <w:t xml:space="preserve"> </w:t>
      </w:r>
      <w:r w:rsidR="007D36C5" w:rsidRPr="00731CDE">
        <w:rPr>
          <w:rFonts w:ascii="Times New Roman" w:hAnsi="Times New Roman" w:cs="Times New Roman"/>
        </w:rPr>
        <w:t xml:space="preserve">Banknál vezetett </w:t>
      </w:r>
      <w:r w:rsidR="006049EF">
        <w:rPr>
          <w:rFonts w:ascii="Times New Roman" w:hAnsi="Times New Roman" w:cs="Times New Roman"/>
        </w:rPr>
        <w:t xml:space="preserve">12067008-01767470-00100001 </w:t>
      </w:r>
      <w:r w:rsidR="007D36C5" w:rsidRPr="00731CDE">
        <w:rPr>
          <w:rFonts w:ascii="Times New Roman" w:hAnsi="Times New Roman" w:cs="Times New Roman"/>
        </w:rPr>
        <w:t>számú számlájára megfizet</w:t>
      </w:r>
      <w:r w:rsidR="00F93D3E">
        <w:rPr>
          <w:rFonts w:ascii="Times New Roman" w:hAnsi="Times New Roman" w:cs="Times New Roman"/>
        </w:rPr>
        <w:t xml:space="preserve"> </w:t>
      </w:r>
      <w:r w:rsidR="007D36C5" w:rsidRPr="00731CDE">
        <w:rPr>
          <w:rFonts w:ascii="Times New Roman" w:hAnsi="Times New Roman" w:cs="Times New Roman"/>
        </w:rPr>
        <w:t xml:space="preserve"> </w:t>
      </w:r>
    </w:p>
    <w:p w14:paraId="757FA8B1" w14:textId="77777777" w:rsidR="007D36C5" w:rsidRPr="00731CDE" w:rsidRDefault="007D36C5" w:rsidP="00731CDE">
      <w:pPr>
        <w:pStyle w:val="Listaszerbekezds"/>
        <w:ind w:left="0"/>
        <w:jc w:val="both"/>
        <w:rPr>
          <w:rFonts w:ascii="Times New Roman" w:hAnsi="Times New Roman" w:cs="Times New Roman"/>
        </w:rPr>
      </w:pPr>
    </w:p>
    <w:tbl>
      <w:tblPr>
        <w:tblStyle w:val="Rcsostblzat"/>
        <w:tblW w:w="0" w:type="auto"/>
        <w:tblInd w:w="720" w:type="dxa"/>
        <w:tblLook w:val="04A0" w:firstRow="1" w:lastRow="0" w:firstColumn="1" w:lastColumn="0" w:noHBand="0" w:noVBand="1"/>
      </w:tblPr>
      <w:tblGrid>
        <w:gridCol w:w="8342"/>
      </w:tblGrid>
      <w:tr w:rsidR="007D36C5" w:rsidRPr="00731CDE" w14:paraId="3BF8DF1E" w14:textId="77777777" w:rsidTr="007D36C5">
        <w:tc>
          <w:tcPr>
            <w:tcW w:w="8342" w:type="dxa"/>
          </w:tcPr>
          <w:p w14:paraId="2CB1730F" w14:textId="77777777" w:rsidR="007D36C5" w:rsidRPr="00731CDE" w:rsidRDefault="007D36C5" w:rsidP="007D36C5">
            <w:pPr>
              <w:pStyle w:val="Listaszerbekezds"/>
              <w:ind w:left="0"/>
              <w:jc w:val="center"/>
              <w:rPr>
                <w:rFonts w:ascii="Times New Roman" w:hAnsi="Times New Roman" w:cs="Times New Roman"/>
              </w:rPr>
            </w:pPr>
          </w:p>
          <w:p w14:paraId="4E86165B" w14:textId="43EC8E62" w:rsidR="007D36C5" w:rsidRPr="00731CDE" w:rsidRDefault="007D36C5" w:rsidP="007D36C5">
            <w:pPr>
              <w:pStyle w:val="Listaszerbekezds"/>
              <w:ind w:left="0"/>
              <w:jc w:val="center"/>
              <w:rPr>
                <w:rFonts w:ascii="Times New Roman" w:hAnsi="Times New Roman" w:cs="Times New Roman"/>
              </w:rPr>
            </w:pPr>
            <w:r w:rsidRPr="00731CDE">
              <w:rPr>
                <w:rFonts w:ascii="Times New Roman" w:hAnsi="Times New Roman" w:cs="Times New Roman"/>
              </w:rPr>
              <w:t>25.000.-Ft-ot azaz huszonötezer forintot takarítási díj jogcímén.</w:t>
            </w:r>
          </w:p>
          <w:p w14:paraId="19646810" w14:textId="2E97DDD1" w:rsidR="007D36C5" w:rsidRPr="00731CDE" w:rsidRDefault="007D36C5" w:rsidP="007D36C5">
            <w:pPr>
              <w:pStyle w:val="Listaszerbekezds"/>
              <w:ind w:left="0"/>
              <w:jc w:val="center"/>
              <w:rPr>
                <w:rFonts w:ascii="Times New Roman" w:hAnsi="Times New Roman" w:cs="Times New Roman"/>
              </w:rPr>
            </w:pPr>
          </w:p>
        </w:tc>
      </w:tr>
    </w:tbl>
    <w:p w14:paraId="6374A0C9" w14:textId="77777777" w:rsidR="007D36C5" w:rsidRPr="00731CDE" w:rsidRDefault="007D36C5" w:rsidP="007D36C5">
      <w:pPr>
        <w:pStyle w:val="Listaszerbekezds"/>
        <w:jc w:val="both"/>
        <w:rPr>
          <w:rFonts w:ascii="Times New Roman" w:hAnsi="Times New Roman" w:cs="Times New Roman"/>
        </w:rPr>
      </w:pPr>
    </w:p>
    <w:p w14:paraId="564EF1CE" w14:textId="32D1ECBB" w:rsidR="00A7352C" w:rsidRPr="00731CDE" w:rsidRDefault="00A7352C" w:rsidP="00731CDE">
      <w:pPr>
        <w:pStyle w:val="Listaszerbekezds"/>
        <w:numPr>
          <w:ilvl w:val="0"/>
          <w:numId w:val="1"/>
        </w:numPr>
        <w:ind w:left="0" w:firstLine="0"/>
        <w:jc w:val="both"/>
        <w:rPr>
          <w:rFonts w:ascii="Times New Roman" w:hAnsi="Times New Roman" w:cs="Times New Roman"/>
        </w:rPr>
      </w:pPr>
      <w:r w:rsidRPr="00731CDE">
        <w:rPr>
          <w:rFonts w:ascii="Times New Roman" w:hAnsi="Times New Roman" w:cs="Times New Roman"/>
        </w:rPr>
        <w:t>Felek megállapodnak, hogy a gépjármű átadás – átvételének helye a Bérbeadó székhelye:</w:t>
      </w:r>
    </w:p>
    <w:p w14:paraId="7E2F037D" w14:textId="77777777" w:rsidR="00A7352C" w:rsidRPr="00731CDE" w:rsidRDefault="00A7352C" w:rsidP="00A7352C">
      <w:pPr>
        <w:pStyle w:val="Listaszerbekezds"/>
        <w:jc w:val="both"/>
        <w:rPr>
          <w:rFonts w:ascii="Times New Roman" w:hAnsi="Times New Roman" w:cs="Times New Roman"/>
        </w:rPr>
      </w:pPr>
    </w:p>
    <w:tbl>
      <w:tblPr>
        <w:tblStyle w:val="Rcsostblzat"/>
        <w:tblW w:w="0" w:type="auto"/>
        <w:tblInd w:w="720" w:type="dxa"/>
        <w:tblLook w:val="04A0" w:firstRow="1" w:lastRow="0" w:firstColumn="1" w:lastColumn="0" w:noHBand="0" w:noVBand="1"/>
      </w:tblPr>
      <w:tblGrid>
        <w:gridCol w:w="8342"/>
      </w:tblGrid>
      <w:tr w:rsidR="00A7352C" w:rsidRPr="00731CDE" w14:paraId="797270FC" w14:textId="77777777" w:rsidTr="00A7352C">
        <w:tc>
          <w:tcPr>
            <w:tcW w:w="9062" w:type="dxa"/>
          </w:tcPr>
          <w:p w14:paraId="36938849" w14:textId="77777777" w:rsidR="00A7352C" w:rsidRPr="00731CDE" w:rsidRDefault="00A7352C" w:rsidP="00A7352C">
            <w:pPr>
              <w:pStyle w:val="Listaszerbekezds"/>
              <w:ind w:left="0"/>
              <w:jc w:val="both"/>
              <w:rPr>
                <w:rFonts w:ascii="Times New Roman" w:hAnsi="Times New Roman" w:cs="Times New Roman"/>
              </w:rPr>
            </w:pPr>
          </w:p>
          <w:p w14:paraId="3940765A" w14:textId="55F3EBC4" w:rsidR="00A7352C" w:rsidRPr="00731CDE" w:rsidRDefault="002D11BD" w:rsidP="00E24823">
            <w:pPr>
              <w:pStyle w:val="Listaszerbekezds"/>
              <w:numPr>
                <w:ilvl w:val="0"/>
                <w:numId w:val="5"/>
              </w:numPr>
              <w:jc w:val="center"/>
              <w:rPr>
                <w:rFonts w:ascii="Times New Roman" w:hAnsi="Times New Roman" w:cs="Times New Roman"/>
              </w:rPr>
            </w:pPr>
            <w:r>
              <w:rPr>
                <w:rFonts w:ascii="Times New Roman" w:hAnsi="Times New Roman" w:cs="Times New Roman"/>
              </w:rPr>
              <w:t>Sze</w:t>
            </w:r>
            <w:r w:rsidR="00A7352C" w:rsidRPr="00731CDE">
              <w:rPr>
                <w:rFonts w:ascii="Times New Roman" w:hAnsi="Times New Roman" w:cs="Times New Roman"/>
              </w:rPr>
              <w:t>ged, Vaskapu utca 21.</w:t>
            </w:r>
          </w:p>
          <w:p w14:paraId="48A19232" w14:textId="77777777" w:rsidR="00A7352C" w:rsidRPr="00731CDE" w:rsidRDefault="00A7352C" w:rsidP="00A7352C">
            <w:pPr>
              <w:pStyle w:val="Listaszerbekezds"/>
              <w:ind w:left="0"/>
              <w:jc w:val="both"/>
              <w:rPr>
                <w:rFonts w:ascii="Times New Roman" w:hAnsi="Times New Roman" w:cs="Times New Roman"/>
              </w:rPr>
            </w:pPr>
          </w:p>
        </w:tc>
      </w:tr>
    </w:tbl>
    <w:p w14:paraId="30908294" w14:textId="77777777" w:rsidR="00A7352C" w:rsidRPr="00731CDE" w:rsidRDefault="00A7352C" w:rsidP="00A7352C">
      <w:pPr>
        <w:pStyle w:val="Listaszerbekezds"/>
        <w:jc w:val="both"/>
        <w:rPr>
          <w:rFonts w:ascii="Times New Roman" w:hAnsi="Times New Roman" w:cs="Times New Roman"/>
        </w:rPr>
      </w:pPr>
    </w:p>
    <w:p w14:paraId="054D2A97" w14:textId="65C15495" w:rsidR="00731CDE" w:rsidRDefault="00731CDE" w:rsidP="00731CDE">
      <w:pPr>
        <w:pStyle w:val="Listaszerbekezds"/>
        <w:ind w:left="0"/>
        <w:jc w:val="both"/>
        <w:rPr>
          <w:rFonts w:ascii="Times New Roman" w:hAnsi="Times New Roman" w:cs="Times New Roman"/>
        </w:rPr>
      </w:pPr>
    </w:p>
    <w:p w14:paraId="7E8CC533" w14:textId="23247026" w:rsidR="00155CAB" w:rsidRDefault="00155CAB" w:rsidP="000C12D2">
      <w:pPr>
        <w:pStyle w:val="Listaszerbekezds"/>
        <w:numPr>
          <w:ilvl w:val="0"/>
          <w:numId w:val="1"/>
        </w:numPr>
        <w:ind w:left="0" w:firstLine="0"/>
        <w:jc w:val="both"/>
        <w:rPr>
          <w:rFonts w:ascii="Times New Roman" w:hAnsi="Times New Roman" w:cs="Times New Roman"/>
        </w:rPr>
      </w:pPr>
      <w:r>
        <w:rPr>
          <w:rFonts w:ascii="Times New Roman" w:hAnsi="Times New Roman" w:cs="Times New Roman"/>
        </w:rPr>
        <w:t xml:space="preserve">Bérbeadó köteles a gépjármű átadás – átvételekor átadni a Bérlő részére a gépjármű forgalmi engedélyét, valamennyi egyéb szükséges iratot/okiratot, </w:t>
      </w:r>
      <w:r w:rsidR="000C12D2">
        <w:rPr>
          <w:rFonts w:ascii="Times New Roman" w:hAnsi="Times New Roman" w:cs="Times New Roman"/>
        </w:rPr>
        <w:t>az átadás-átvételi jegyzőkönyv 1</w:t>
      </w:r>
      <w:r w:rsidR="00E42D03">
        <w:rPr>
          <w:rFonts w:ascii="Times New Roman" w:hAnsi="Times New Roman" w:cs="Times New Roman"/>
        </w:rPr>
        <w:t xml:space="preserve"> db</w:t>
      </w:r>
      <w:r w:rsidR="000C12D2">
        <w:rPr>
          <w:rFonts w:ascii="Times New Roman" w:hAnsi="Times New Roman" w:cs="Times New Roman"/>
        </w:rPr>
        <w:t xml:space="preserve"> eredeti példányát, a jelen szerződés 1 </w:t>
      </w:r>
      <w:r w:rsidR="00E42D03">
        <w:rPr>
          <w:rFonts w:ascii="Times New Roman" w:hAnsi="Times New Roman" w:cs="Times New Roman"/>
        </w:rPr>
        <w:t xml:space="preserve">db </w:t>
      </w:r>
      <w:r w:rsidR="000C12D2">
        <w:rPr>
          <w:rFonts w:ascii="Times New Roman" w:hAnsi="Times New Roman" w:cs="Times New Roman"/>
        </w:rPr>
        <w:t>eredeti példányát és a gépjármú biztosítási kötvényé</w:t>
      </w:r>
      <w:r w:rsidR="00E42D03">
        <w:rPr>
          <w:rFonts w:ascii="Times New Roman" w:hAnsi="Times New Roman" w:cs="Times New Roman"/>
        </w:rPr>
        <w:t>nek másolatát</w:t>
      </w:r>
      <w:r w:rsidR="000C12D2">
        <w:rPr>
          <w:rFonts w:ascii="Times New Roman" w:hAnsi="Times New Roman" w:cs="Times New Roman"/>
        </w:rPr>
        <w:t>, valamint a biztosítási tájékoztató</w:t>
      </w:r>
      <w:r w:rsidR="00E42D03">
        <w:rPr>
          <w:rFonts w:ascii="Times New Roman" w:hAnsi="Times New Roman" w:cs="Times New Roman"/>
        </w:rPr>
        <w:t xml:space="preserve"> másolatát</w:t>
      </w:r>
      <w:r w:rsidR="000C12D2">
        <w:rPr>
          <w:rFonts w:ascii="Times New Roman" w:hAnsi="Times New Roman" w:cs="Times New Roman"/>
        </w:rPr>
        <w:t>. Valamennyi irat/okirat/okmány átadás-átvételéről a felek külön íven szövegezett okiratba foglaltan</w:t>
      </w:r>
      <w:r w:rsidR="00E42D03">
        <w:rPr>
          <w:rFonts w:ascii="Times New Roman" w:hAnsi="Times New Roman" w:cs="Times New Roman"/>
        </w:rPr>
        <w:t>,</w:t>
      </w:r>
      <w:r w:rsidR="000C12D2">
        <w:rPr>
          <w:rFonts w:ascii="Times New Roman" w:hAnsi="Times New Roman" w:cs="Times New Roman"/>
        </w:rPr>
        <w:t xml:space="preserve"> az ún. átadás-átvételi jegyzőkönyvben nyilatkoznak. Felek megállapodnak, hogy min</w:t>
      </w:r>
      <w:r w:rsidR="00E42D03">
        <w:rPr>
          <w:rFonts w:ascii="Times New Roman" w:hAnsi="Times New Roman" w:cs="Times New Roman"/>
        </w:rPr>
        <w:t>d</w:t>
      </w:r>
      <w:r w:rsidR="000C12D2">
        <w:rPr>
          <w:rFonts w:ascii="Times New Roman" w:hAnsi="Times New Roman" w:cs="Times New Roman"/>
        </w:rPr>
        <w:t xml:space="preserve"> a gépjármű Bérlő részére történő átadásakor, mind a Bérbeadó részéről történő átvételekor átadás-átvételi jegyzőkönyvet vesznek fel.</w:t>
      </w:r>
    </w:p>
    <w:p w14:paraId="507549DC" w14:textId="77777777" w:rsidR="000C12D2" w:rsidRPr="00731CDE" w:rsidRDefault="000C12D2" w:rsidP="000C12D2">
      <w:pPr>
        <w:pStyle w:val="Listaszerbekezds"/>
        <w:ind w:left="0"/>
        <w:jc w:val="both"/>
        <w:rPr>
          <w:rFonts w:ascii="Times New Roman" w:hAnsi="Times New Roman" w:cs="Times New Roman"/>
        </w:rPr>
      </w:pPr>
    </w:p>
    <w:p w14:paraId="70E94592" w14:textId="5DDF4B88" w:rsidR="00C83154" w:rsidRPr="00C83154" w:rsidRDefault="00A7352C" w:rsidP="00C83154">
      <w:pPr>
        <w:pStyle w:val="Listaszerbekezds"/>
        <w:numPr>
          <w:ilvl w:val="0"/>
          <w:numId w:val="1"/>
        </w:numPr>
        <w:ind w:left="0" w:firstLine="0"/>
        <w:jc w:val="both"/>
        <w:rPr>
          <w:rFonts w:ascii="Times New Roman" w:hAnsi="Times New Roman" w:cs="Times New Roman"/>
        </w:rPr>
      </w:pPr>
      <w:r w:rsidRPr="00D74DE0">
        <w:rPr>
          <w:rFonts w:ascii="Times New Roman" w:hAnsi="Times New Roman" w:cs="Times New Roman"/>
        </w:rPr>
        <w:t>Bérlő kötelezettséget vállal a díjköteles utak használatával felmerülő díjak, a parkolási díjak, várakozással, tankolással kapcsolatban felmerülő díjak, szabálysértési bírság</w:t>
      </w:r>
      <w:r w:rsidR="00EC24ED">
        <w:rPr>
          <w:rFonts w:ascii="Times New Roman" w:hAnsi="Times New Roman" w:cs="Times New Roman"/>
        </w:rPr>
        <w:t>ok</w:t>
      </w:r>
      <w:r w:rsidRPr="00D74DE0">
        <w:rPr>
          <w:rFonts w:ascii="Times New Roman" w:hAnsi="Times New Roman" w:cs="Times New Roman"/>
        </w:rPr>
        <w:t>, pótdíja</w:t>
      </w:r>
      <w:r w:rsidR="00EC24ED">
        <w:rPr>
          <w:rFonts w:ascii="Times New Roman" w:hAnsi="Times New Roman" w:cs="Times New Roman"/>
        </w:rPr>
        <w:t>k stb. megfizetésére</w:t>
      </w:r>
      <w:r w:rsidR="00E42D03">
        <w:rPr>
          <w:rFonts w:ascii="Times New Roman" w:hAnsi="Times New Roman" w:cs="Times New Roman"/>
        </w:rPr>
        <w:t>,</w:t>
      </w:r>
      <w:r w:rsidR="00EC24ED">
        <w:rPr>
          <w:rFonts w:ascii="Times New Roman" w:hAnsi="Times New Roman" w:cs="Times New Roman"/>
        </w:rPr>
        <w:t xml:space="preserve"> </w:t>
      </w:r>
      <w:r w:rsidRPr="00D74DE0">
        <w:rPr>
          <w:rFonts w:ascii="Times New Roman" w:hAnsi="Times New Roman" w:cs="Times New Roman"/>
        </w:rPr>
        <w:t xml:space="preserve">továbbá </w:t>
      </w:r>
      <w:r w:rsidR="00D74DE0" w:rsidRPr="00D74DE0">
        <w:rPr>
          <w:rFonts w:ascii="Times New Roman" w:hAnsi="Times New Roman" w:cs="Times New Roman"/>
        </w:rPr>
        <w:t xml:space="preserve">köteles </w:t>
      </w:r>
      <w:r w:rsidR="00D74DE0" w:rsidRPr="00D74DE0">
        <w:rPr>
          <w:rFonts w:ascii="Times New Roman" w:hAnsi="Times New Roman" w:cs="Times New Roman"/>
          <w:color w:val="000000"/>
        </w:rPr>
        <w:t>a környezetvédelmi engedélyek beszerzésére.</w:t>
      </w:r>
      <w:r w:rsidR="00C83154">
        <w:rPr>
          <w:rFonts w:ascii="Times New Roman" w:hAnsi="Times New Roman" w:cs="Times New Roman"/>
        </w:rPr>
        <w:t xml:space="preserve"> </w:t>
      </w:r>
      <w:r w:rsidR="00C83154" w:rsidRPr="00C83154">
        <w:rPr>
          <w:rFonts w:ascii="Times New Roman" w:hAnsi="Times New Roman" w:cs="Times New Roman"/>
          <w:color w:val="000000"/>
        </w:rPr>
        <w:t xml:space="preserve">Bérlő köteles a teljes bérleti idő alatt a fenti díjakat megfizetni, illetve az erről szóló bizonylatokat (autópálya használat díjának befizetési bizonylata, parkolási jegy, szabálysértési bírságot kiszabó határozat és a befizetési bizonylat stb.) a </w:t>
      </w:r>
      <w:r w:rsidR="00E42D03">
        <w:rPr>
          <w:rFonts w:ascii="Times New Roman" w:hAnsi="Times New Roman" w:cs="Times New Roman"/>
          <w:color w:val="000000"/>
        </w:rPr>
        <w:t>gépjármű</w:t>
      </w:r>
      <w:r w:rsidR="00C83154" w:rsidRPr="00C83154">
        <w:rPr>
          <w:rFonts w:ascii="Times New Roman" w:hAnsi="Times New Roman" w:cs="Times New Roman"/>
          <w:color w:val="000000"/>
        </w:rPr>
        <w:t xml:space="preserve"> leadásakor Bérbeadó részére hiánytalanul átadni</w:t>
      </w:r>
      <w:r w:rsidR="00C83154">
        <w:rPr>
          <w:rFonts w:ascii="Times New Roman" w:hAnsi="Times New Roman" w:cs="Times New Roman"/>
          <w:color w:val="000000"/>
        </w:rPr>
        <w:t>.</w:t>
      </w:r>
    </w:p>
    <w:p w14:paraId="24BFC389" w14:textId="77777777" w:rsidR="00D74DE0" w:rsidRPr="00D74DE0" w:rsidRDefault="00D74DE0" w:rsidP="00D74DE0">
      <w:pPr>
        <w:pStyle w:val="Listaszerbekezds"/>
        <w:ind w:left="0"/>
        <w:jc w:val="both"/>
        <w:rPr>
          <w:rFonts w:ascii="Times New Roman" w:hAnsi="Times New Roman" w:cs="Times New Roman"/>
        </w:rPr>
      </w:pPr>
    </w:p>
    <w:p w14:paraId="48C8E91C" w14:textId="030B229E" w:rsidR="001A5F62" w:rsidRDefault="001A5F62" w:rsidP="00E24823">
      <w:pPr>
        <w:pStyle w:val="Listaszerbekezds"/>
        <w:numPr>
          <w:ilvl w:val="0"/>
          <w:numId w:val="1"/>
        </w:numPr>
        <w:ind w:left="0" w:firstLine="0"/>
        <w:jc w:val="both"/>
        <w:rPr>
          <w:rFonts w:ascii="Times New Roman" w:hAnsi="Times New Roman" w:cs="Times New Roman"/>
        </w:rPr>
      </w:pPr>
      <w:r w:rsidRPr="00731CDE">
        <w:rPr>
          <w:rFonts w:ascii="Times New Roman" w:hAnsi="Times New Roman" w:cs="Times New Roman"/>
        </w:rPr>
        <w:t xml:space="preserve">Bérlő kötelezettséget vállal arra, hogy az 1. pontban körülírt gépjárművet kizárólag </w:t>
      </w:r>
      <w:proofErr w:type="spellStart"/>
      <w:r w:rsidRPr="00731CDE">
        <w:rPr>
          <w:rFonts w:ascii="Times New Roman" w:hAnsi="Times New Roman" w:cs="Times New Roman"/>
        </w:rPr>
        <w:t>rendeltetésszerűen</w:t>
      </w:r>
      <w:proofErr w:type="spellEnd"/>
      <w:r w:rsidRPr="00731CDE">
        <w:rPr>
          <w:rFonts w:ascii="Times New Roman" w:hAnsi="Times New Roman" w:cs="Times New Roman"/>
        </w:rPr>
        <w:t xml:space="preserve"> használja és tudomással bír arról, hogy azt jövedelemszerző tevékenységre, versenyzésre, bűncselekmény elkövetésére vagy bűncselekmény elkövetésének eszközéül nem használhatja.</w:t>
      </w:r>
      <w:r w:rsidR="00A12956">
        <w:rPr>
          <w:rFonts w:ascii="Times New Roman" w:hAnsi="Times New Roman" w:cs="Times New Roman"/>
        </w:rPr>
        <w:t xml:space="preserve"> Bérlő 3. személynek használatba a gépjárművet nem adhatja.</w:t>
      </w:r>
    </w:p>
    <w:p w14:paraId="229F82A2" w14:textId="77777777" w:rsidR="00731CDE" w:rsidRPr="00731CDE" w:rsidRDefault="00731CDE" w:rsidP="00731CDE">
      <w:pPr>
        <w:pStyle w:val="Listaszerbekezds"/>
        <w:ind w:left="0"/>
        <w:jc w:val="both"/>
        <w:rPr>
          <w:rFonts w:ascii="Times New Roman" w:hAnsi="Times New Roman" w:cs="Times New Roman"/>
        </w:rPr>
      </w:pPr>
    </w:p>
    <w:p w14:paraId="2EBA2832" w14:textId="08FEE71A" w:rsidR="00EA1D0A" w:rsidRPr="00731CDE" w:rsidRDefault="00EA1D0A" w:rsidP="00EA1D0A">
      <w:pPr>
        <w:pStyle w:val="Listaszerbekezds"/>
        <w:numPr>
          <w:ilvl w:val="0"/>
          <w:numId w:val="1"/>
        </w:numPr>
        <w:spacing w:after="0" w:line="240" w:lineRule="auto"/>
        <w:ind w:left="0" w:firstLine="0"/>
        <w:jc w:val="both"/>
        <w:rPr>
          <w:rFonts w:ascii="Times New Roman" w:hAnsi="Times New Roman" w:cs="Times New Roman"/>
          <w:color w:val="000000"/>
        </w:rPr>
      </w:pPr>
      <w:r w:rsidRPr="00731CDE">
        <w:rPr>
          <w:rFonts w:ascii="Times New Roman" w:hAnsi="Times New Roman" w:cs="Times New Roman"/>
          <w:color w:val="000000"/>
        </w:rPr>
        <w:t xml:space="preserve">Bérbeadó szavatolja, hogy a gépjármű a bérlet egész tartama alatt rendeltetésszerű </w:t>
      </w:r>
      <w:proofErr w:type="gramStart"/>
      <w:r w:rsidRPr="00731CDE">
        <w:rPr>
          <w:rFonts w:ascii="Times New Roman" w:hAnsi="Times New Roman" w:cs="Times New Roman"/>
          <w:color w:val="000000"/>
        </w:rPr>
        <w:t>használatra  és</w:t>
      </w:r>
      <w:proofErr w:type="gramEnd"/>
      <w:r w:rsidRPr="00731CDE">
        <w:rPr>
          <w:rFonts w:ascii="Times New Roman" w:hAnsi="Times New Roman" w:cs="Times New Roman"/>
          <w:color w:val="000000"/>
        </w:rPr>
        <w:t xml:space="preserve"> közúti közlekedésre alkalmas. Felek megállapodnak, hogy ezen szavatosságra a hibás teljesítés miatti szavatosság szabályait azzal az eltéréssel kell alkalmazni, hogy Bérlőt az elállás helyett a felmondás joga illeti meg, kicserélést pedig nem követelhet.</w:t>
      </w:r>
    </w:p>
    <w:p w14:paraId="36A4C627" w14:textId="77777777" w:rsidR="00EA1D0A" w:rsidRPr="00731CDE" w:rsidRDefault="00EA1D0A" w:rsidP="00EA1D0A">
      <w:pPr>
        <w:pStyle w:val="Listaszerbekezds"/>
        <w:spacing w:after="0" w:line="240" w:lineRule="auto"/>
        <w:ind w:left="0"/>
        <w:jc w:val="both"/>
        <w:rPr>
          <w:rFonts w:ascii="Times New Roman" w:hAnsi="Times New Roman" w:cs="Times New Roman"/>
          <w:color w:val="000000"/>
        </w:rPr>
      </w:pPr>
    </w:p>
    <w:p w14:paraId="44479C3D" w14:textId="77777777" w:rsidR="00EA1D0A" w:rsidRPr="00731CDE" w:rsidRDefault="00EA1D0A" w:rsidP="00EA1D0A">
      <w:pPr>
        <w:pStyle w:val="Listaszerbekezds"/>
        <w:numPr>
          <w:ilvl w:val="0"/>
          <w:numId w:val="1"/>
        </w:numPr>
        <w:ind w:left="0" w:firstLine="0"/>
        <w:jc w:val="both"/>
        <w:rPr>
          <w:rFonts w:ascii="Times New Roman" w:hAnsi="Times New Roman" w:cs="Times New Roman"/>
        </w:rPr>
      </w:pPr>
      <w:r w:rsidRPr="00731CDE">
        <w:rPr>
          <w:rFonts w:ascii="Times New Roman" w:hAnsi="Times New Roman" w:cs="Times New Roman"/>
          <w:color w:val="000000"/>
        </w:rPr>
        <w:t>Bérbeadó szavatolja azért, hogy harmadik személynek nincs a gépjárműre vonatkozóan olyan joga, amely Bérlőt a használatban korlátozza vagy akadályozza. Erre a kötelezettségre a jogszavatosság szabályait azzal az eltéréssel kell alkalmazni, hogy Bérlő elállás helyett a szerződést felmondhatja.</w:t>
      </w:r>
    </w:p>
    <w:p w14:paraId="0A41B804" w14:textId="77777777" w:rsidR="00EA1D0A" w:rsidRPr="00731CDE" w:rsidRDefault="00EA1D0A" w:rsidP="00EA1D0A">
      <w:pPr>
        <w:pStyle w:val="Listaszerbekezds"/>
        <w:ind w:left="0"/>
        <w:rPr>
          <w:rFonts w:ascii="Times New Roman" w:hAnsi="Times New Roman" w:cs="Times New Roman"/>
        </w:rPr>
      </w:pPr>
    </w:p>
    <w:p w14:paraId="6837828E" w14:textId="7B62CD32" w:rsidR="007D36C5" w:rsidRDefault="001A5F62" w:rsidP="00EA1D0A">
      <w:pPr>
        <w:pStyle w:val="Listaszerbekezds"/>
        <w:numPr>
          <w:ilvl w:val="0"/>
          <w:numId w:val="1"/>
        </w:numPr>
        <w:ind w:left="0" w:firstLine="0"/>
        <w:jc w:val="both"/>
        <w:rPr>
          <w:rFonts w:ascii="Times New Roman" w:hAnsi="Times New Roman" w:cs="Times New Roman"/>
        </w:rPr>
      </w:pPr>
      <w:r w:rsidRPr="00731CDE">
        <w:rPr>
          <w:rFonts w:ascii="Times New Roman" w:hAnsi="Times New Roman" w:cs="Times New Roman"/>
        </w:rPr>
        <w:t>Bérlő kötelezettséget vállal arra, hogy a jelen szerződés 3. pontjában meghatározott bérleti időtartam zárónapján, az 1. pontban írt gépjárművet a Bérbeadó részére tele tankkal</w:t>
      </w:r>
      <w:r w:rsidR="00E42D03">
        <w:rPr>
          <w:rFonts w:ascii="Times New Roman" w:hAnsi="Times New Roman" w:cs="Times New Roman"/>
        </w:rPr>
        <w:t>,</w:t>
      </w:r>
      <w:r w:rsidRPr="00731CDE">
        <w:rPr>
          <w:rFonts w:ascii="Times New Roman" w:hAnsi="Times New Roman" w:cs="Times New Roman"/>
        </w:rPr>
        <w:t xml:space="preserve"> </w:t>
      </w:r>
      <w:r w:rsidR="00E42D03">
        <w:rPr>
          <w:rFonts w:ascii="Times New Roman" w:hAnsi="Times New Roman" w:cs="Times New Roman"/>
        </w:rPr>
        <w:t>90</w:t>
      </w:r>
      <w:r w:rsidRPr="00731CDE">
        <w:rPr>
          <w:rFonts w:ascii="Times New Roman" w:hAnsi="Times New Roman" w:cs="Times New Roman"/>
        </w:rPr>
        <w:t xml:space="preserve"> liter</w:t>
      </w:r>
      <w:r w:rsidR="00E42D03">
        <w:rPr>
          <w:rFonts w:ascii="Times New Roman" w:hAnsi="Times New Roman" w:cs="Times New Roman"/>
        </w:rPr>
        <w:t xml:space="preserve"> üzemanyaggal</w:t>
      </w:r>
      <w:r w:rsidRPr="00731CDE">
        <w:rPr>
          <w:rFonts w:ascii="Times New Roman" w:hAnsi="Times New Roman" w:cs="Times New Roman"/>
        </w:rPr>
        <w:t xml:space="preserve"> adja vissza, ennek elmaradása estén Bérlő kötelezettséget vállal arra, hogy az átadás napján a gépjármű üzemanyag tartályában található tényleges üzemanyag mennyiség és a gépjármű tankjának űrmérete közötti különbségnek megfelelő </w:t>
      </w:r>
      <w:r w:rsidR="00E42D03">
        <w:rPr>
          <w:rFonts w:ascii="Times New Roman" w:hAnsi="Times New Roman" w:cs="Times New Roman"/>
        </w:rPr>
        <w:t>gázolaj</w:t>
      </w:r>
      <w:r w:rsidRPr="00731CDE">
        <w:rPr>
          <w:rFonts w:ascii="Times New Roman" w:hAnsi="Times New Roman" w:cs="Times New Roman"/>
        </w:rPr>
        <w:t xml:space="preserve"> aktuális üzemanyag középárfolyam szerint számított  árát egy összegben és készpénzben/átutalással Bérbeadónak a </w:t>
      </w:r>
      <w:r w:rsidR="006049EF">
        <w:rPr>
          <w:rFonts w:ascii="Times New Roman" w:hAnsi="Times New Roman" w:cs="Times New Roman"/>
        </w:rPr>
        <w:t>Raiffeisen</w:t>
      </w:r>
      <w:r w:rsidRPr="00731CDE">
        <w:rPr>
          <w:rFonts w:ascii="Times New Roman" w:hAnsi="Times New Roman" w:cs="Times New Roman"/>
        </w:rPr>
        <w:t xml:space="preserve"> Banknál vezetett </w:t>
      </w:r>
      <w:r w:rsidR="006049EF">
        <w:rPr>
          <w:rFonts w:ascii="Times New Roman" w:hAnsi="Times New Roman" w:cs="Times New Roman"/>
        </w:rPr>
        <w:t xml:space="preserve">12067008-01767470-00100001 </w:t>
      </w:r>
      <w:r w:rsidRPr="00731CDE">
        <w:rPr>
          <w:rFonts w:ascii="Times New Roman" w:hAnsi="Times New Roman" w:cs="Times New Roman"/>
        </w:rPr>
        <w:t>számú számlájára megfizeti, vagy a felek megállapodása alapján a kaució összegéből kerül megtérítésre.</w:t>
      </w:r>
    </w:p>
    <w:p w14:paraId="6179DA6E" w14:textId="77777777" w:rsidR="00731CDE" w:rsidRPr="00731CDE" w:rsidRDefault="00731CDE" w:rsidP="00731CDE">
      <w:pPr>
        <w:pStyle w:val="Listaszerbekezds"/>
        <w:ind w:left="0"/>
        <w:jc w:val="both"/>
        <w:rPr>
          <w:rFonts w:ascii="Times New Roman" w:hAnsi="Times New Roman" w:cs="Times New Roman"/>
        </w:rPr>
      </w:pPr>
    </w:p>
    <w:p w14:paraId="0CDA0D2E" w14:textId="02377F56" w:rsidR="001A5F62" w:rsidRPr="00731CDE" w:rsidRDefault="006E1B05" w:rsidP="00731CDE">
      <w:pPr>
        <w:pStyle w:val="Listaszerbekezds"/>
        <w:numPr>
          <w:ilvl w:val="0"/>
          <w:numId w:val="1"/>
        </w:numPr>
        <w:ind w:left="0" w:firstLine="0"/>
        <w:jc w:val="both"/>
        <w:rPr>
          <w:rFonts w:ascii="Times New Roman" w:hAnsi="Times New Roman" w:cs="Times New Roman"/>
        </w:rPr>
      </w:pPr>
      <w:r w:rsidRPr="006E1B05">
        <w:rPr>
          <w:rFonts w:ascii="Times New Roman" w:hAnsi="Times New Roman" w:cs="Times New Roman"/>
          <w:color w:val="000000"/>
        </w:rPr>
        <w:t>A Bérlő köteles a bérlet időtartama alatt a WC kazettát kiüríteni és kiöblíteni.</w:t>
      </w:r>
      <w:r w:rsidRPr="00E218FA">
        <w:rPr>
          <w:rFonts w:cstheme="minorHAnsi"/>
          <w:color w:val="000000"/>
          <w:sz w:val="20"/>
          <w:szCs w:val="20"/>
        </w:rPr>
        <w:t xml:space="preserve"> </w:t>
      </w:r>
      <w:r w:rsidR="00731CDE" w:rsidRPr="00731CDE">
        <w:rPr>
          <w:rFonts w:ascii="Times New Roman" w:hAnsi="Times New Roman" w:cs="Times New Roman"/>
        </w:rPr>
        <w:t xml:space="preserve">Bérlő kötelezettséget vállal arra, hogy a jelen szerződés 3. pontjában meghatározott bérleti időtartam zárónapján, az 1. pontban írt gépjármű szennyvíztartályát és a WC kazettát kiürített és tiszta állapotban adja át a Bérbeadó részére, ennek hiányában a Bérlő kötelezettséget vállal arra, hogy a jelen szerződés 3. pontjában meghatározott bérleti időtartam zárónapjáig de legkésőbb a gépjármű Bérbeadó részére történő átadásával egyidejűleg egy összegben és készpénzben/átutalással Bérbeadónak a </w:t>
      </w:r>
      <w:r w:rsidR="006049EF">
        <w:rPr>
          <w:rFonts w:ascii="Times New Roman" w:hAnsi="Times New Roman" w:cs="Times New Roman"/>
        </w:rPr>
        <w:t>Raiffeisen</w:t>
      </w:r>
      <w:r w:rsidR="00731CDE" w:rsidRPr="00731CDE">
        <w:rPr>
          <w:rFonts w:ascii="Times New Roman" w:hAnsi="Times New Roman" w:cs="Times New Roman"/>
        </w:rPr>
        <w:t xml:space="preserve"> Banknál vezetett </w:t>
      </w:r>
      <w:r w:rsidR="006049EF">
        <w:rPr>
          <w:rFonts w:ascii="Times New Roman" w:hAnsi="Times New Roman" w:cs="Times New Roman"/>
        </w:rPr>
        <w:t xml:space="preserve">12067008-01767470-00100001 </w:t>
      </w:r>
      <w:r w:rsidR="00731CDE" w:rsidRPr="00731CDE">
        <w:rPr>
          <w:rFonts w:ascii="Times New Roman" w:hAnsi="Times New Roman" w:cs="Times New Roman"/>
        </w:rPr>
        <w:t>számú számlájára megfizet a Bérebadó részére</w:t>
      </w:r>
    </w:p>
    <w:p w14:paraId="155D857B" w14:textId="77777777" w:rsidR="00731CDE" w:rsidRPr="00731CDE" w:rsidRDefault="00731CDE" w:rsidP="00731CDE">
      <w:pPr>
        <w:pStyle w:val="Listaszerbekezds"/>
        <w:ind w:left="0"/>
        <w:jc w:val="center"/>
        <w:rPr>
          <w:rFonts w:ascii="Times New Roman" w:hAnsi="Times New Roman" w:cs="Times New Roman"/>
        </w:rPr>
      </w:pPr>
    </w:p>
    <w:tbl>
      <w:tblPr>
        <w:tblStyle w:val="Rcsostblzat"/>
        <w:tblW w:w="0" w:type="auto"/>
        <w:tblInd w:w="720" w:type="dxa"/>
        <w:tblLook w:val="04A0" w:firstRow="1" w:lastRow="0" w:firstColumn="1" w:lastColumn="0" w:noHBand="0" w:noVBand="1"/>
      </w:tblPr>
      <w:tblGrid>
        <w:gridCol w:w="8342"/>
      </w:tblGrid>
      <w:tr w:rsidR="00731CDE" w:rsidRPr="00731CDE" w14:paraId="2A319A46" w14:textId="77777777" w:rsidTr="00731CDE">
        <w:tc>
          <w:tcPr>
            <w:tcW w:w="9062" w:type="dxa"/>
          </w:tcPr>
          <w:p w14:paraId="7CBA8A61" w14:textId="77777777" w:rsidR="00731CDE" w:rsidRPr="00731CDE" w:rsidRDefault="00731CDE" w:rsidP="00731CDE">
            <w:pPr>
              <w:pStyle w:val="Listaszerbekezds"/>
              <w:ind w:left="0"/>
              <w:jc w:val="center"/>
              <w:rPr>
                <w:rFonts w:ascii="Times New Roman" w:hAnsi="Times New Roman" w:cs="Times New Roman"/>
              </w:rPr>
            </w:pPr>
          </w:p>
          <w:p w14:paraId="052AC4EC" w14:textId="54D14E6D" w:rsidR="00731CDE" w:rsidRPr="00731CDE" w:rsidRDefault="00731CDE" w:rsidP="00731CDE">
            <w:pPr>
              <w:pStyle w:val="Listaszerbekezds"/>
              <w:ind w:left="0"/>
              <w:jc w:val="center"/>
              <w:rPr>
                <w:rFonts w:ascii="Times New Roman" w:hAnsi="Times New Roman" w:cs="Times New Roman"/>
              </w:rPr>
            </w:pPr>
            <w:r w:rsidRPr="00731CDE">
              <w:rPr>
                <w:rFonts w:ascii="Times New Roman" w:hAnsi="Times New Roman" w:cs="Times New Roman"/>
              </w:rPr>
              <w:t xml:space="preserve">25.000.- Ft-ot azaz huszonötezer </w:t>
            </w:r>
            <w:proofErr w:type="gramStart"/>
            <w:r w:rsidRPr="00731CDE">
              <w:rPr>
                <w:rFonts w:ascii="Times New Roman" w:hAnsi="Times New Roman" w:cs="Times New Roman"/>
              </w:rPr>
              <w:t>forintot</w:t>
            </w:r>
            <w:proofErr w:type="gramEnd"/>
            <w:r w:rsidRPr="00731CDE">
              <w:rPr>
                <w:rFonts w:ascii="Times New Roman" w:hAnsi="Times New Roman" w:cs="Times New Roman"/>
              </w:rPr>
              <w:t xml:space="preserve"> mint szennyvíztartály és WC kazetta kiürítési díjat.</w:t>
            </w:r>
          </w:p>
          <w:p w14:paraId="353AC202" w14:textId="77777777" w:rsidR="00731CDE" w:rsidRPr="00731CDE" w:rsidRDefault="00731CDE" w:rsidP="00731CDE">
            <w:pPr>
              <w:pStyle w:val="Listaszerbekezds"/>
              <w:ind w:left="0"/>
              <w:jc w:val="center"/>
              <w:rPr>
                <w:rFonts w:ascii="Times New Roman" w:hAnsi="Times New Roman" w:cs="Times New Roman"/>
              </w:rPr>
            </w:pPr>
          </w:p>
        </w:tc>
      </w:tr>
    </w:tbl>
    <w:p w14:paraId="5D1A616E" w14:textId="77777777" w:rsidR="00731CDE" w:rsidRPr="00731CDE" w:rsidRDefault="00731CDE" w:rsidP="00731CDE">
      <w:pPr>
        <w:pStyle w:val="Listaszerbekezds"/>
        <w:ind w:left="0"/>
        <w:jc w:val="center"/>
        <w:rPr>
          <w:rFonts w:ascii="Times New Roman" w:hAnsi="Times New Roman" w:cs="Times New Roman"/>
        </w:rPr>
      </w:pPr>
    </w:p>
    <w:p w14:paraId="543D771E" w14:textId="4F315F50" w:rsidR="00731CDE" w:rsidRDefault="000C12D2" w:rsidP="000C12D2">
      <w:pPr>
        <w:pStyle w:val="Listaszerbekezds"/>
        <w:numPr>
          <w:ilvl w:val="0"/>
          <w:numId w:val="1"/>
        </w:numPr>
        <w:ind w:left="0" w:firstLine="0"/>
        <w:jc w:val="both"/>
        <w:rPr>
          <w:rFonts w:ascii="Times New Roman" w:hAnsi="Times New Roman" w:cs="Times New Roman"/>
        </w:rPr>
      </w:pPr>
      <w:r w:rsidRPr="000C12D2">
        <w:rPr>
          <w:rFonts w:ascii="Times New Roman" w:hAnsi="Times New Roman" w:cs="Times New Roman"/>
        </w:rPr>
        <w:t xml:space="preserve">Bérlő kötelezettséget vállal arra, hogy amennyiben a jelen szerződés 3. pontjában a </w:t>
      </w:r>
      <w:r w:rsidRPr="00731CDE">
        <w:rPr>
          <w:rFonts w:ascii="Times New Roman" w:hAnsi="Times New Roman" w:cs="Times New Roman"/>
        </w:rPr>
        <w:t>bérleti időtartam zárónapján</w:t>
      </w:r>
      <w:r>
        <w:rPr>
          <w:rFonts w:ascii="Times New Roman" w:hAnsi="Times New Roman" w:cs="Times New Roman"/>
        </w:rPr>
        <w:t xml:space="preserve"> meghatározott időponttól eltérő időpontban szolgáltatja vissza a gépjárművet,</w:t>
      </w:r>
      <w:r w:rsidR="00A17685">
        <w:rPr>
          <w:rFonts w:ascii="Times New Roman" w:hAnsi="Times New Roman" w:cs="Times New Roman"/>
        </w:rPr>
        <w:t xml:space="preserve"> és előzetesen erről a Bérbeadót nem értesíti,</w:t>
      </w:r>
      <w:r>
        <w:rPr>
          <w:rFonts w:ascii="Times New Roman" w:hAnsi="Times New Roman" w:cs="Times New Roman"/>
        </w:rPr>
        <w:t xml:space="preserve"> úgy a késés 2. órájától kezdődően köteles</w:t>
      </w:r>
    </w:p>
    <w:p w14:paraId="6594214C" w14:textId="77777777" w:rsidR="000C12D2" w:rsidRDefault="000C12D2" w:rsidP="000C12D2">
      <w:pPr>
        <w:pStyle w:val="Listaszerbekezds"/>
        <w:ind w:left="0"/>
        <w:jc w:val="both"/>
        <w:rPr>
          <w:rFonts w:ascii="Times New Roman" w:hAnsi="Times New Roman" w:cs="Times New Roman"/>
        </w:rPr>
      </w:pPr>
    </w:p>
    <w:tbl>
      <w:tblPr>
        <w:tblStyle w:val="Rcsostblzat"/>
        <w:tblW w:w="0" w:type="auto"/>
        <w:tblLook w:val="04A0" w:firstRow="1" w:lastRow="0" w:firstColumn="1" w:lastColumn="0" w:noHBand="0" w:noVBand="1"/>
      </w:tblPr>
      <w:tblGrid>
        <w:gridCol w:w="9062"/>
      </w:tblGrid>
      <w:tr w:rsidR="000C12D2" w14:paraId="2AE96269" w14:textId="77777777" w:rsidTr="000C12D2">
        <w:tc>
          <w:tcPr>
            <w:tcW w:w="9062" w:type="dxa"/>
          </w:tcPr>
          <w:p w14:paraId="61B4F746" w14:textId="77777777" w:rsidR="000C12D2" w:rsidRDefault="000C12D2" w:rsidP="000C12D2">
            <w:pPr>
              <w:pStyle w:val="Listaszerbekezds"/>
              <w:ind w:left="0"/>
              <w:jc w:val="both"/>
              <w:rPr>
                <w:rFonts w:ascii="Times New Roman" w:hAnsi="Times New Roman" w:cs="Times New Roman"/>
              </w:rPr>
            </w:pPr>
          </w:p>
          <w:p w14:paraId="04AA6A35" w14:textId="24443770" w:rsidR="000C12D2" w:rsidRDefault="000C12D2" w:rsidP="000C12D2">
            <w:pPr>
              <w:pStyle w:val="Listaszerbekezds"/>
              <w:ind w:left="0"/>
              <w:jc w:val="center"/>
              <w:rPr>
                <w:rFonts w:ascii="Times New Roman" w:hAnsi="Times New Roman" w:cs="Times New Roman"/>
              </w:rPr>
            </w:pPr>
            <w:r>
              <w:rPr>
                <w:rFonts w:ascii="Times New Roman" w:hAnsi="Times New Roman" w:cs="Times New Roman"/>
              </w:rPr>
              <w:t>15.000.- Ft/óra</w:t>
            </w:r>
            <w:r w:rsidR="001E5BE5">
              <w:rPr>
                <w:rFonts w:ascii="Times New Roman" w:hAnsi="Times New Roman" w:cs="Times New Roman"/>
              </w:rPr>
              <w:t>,</w:t>
            </w:r>
            <w:r>
              <w:rPr>
                <w:rFonts w:ascii="Times New Roman" w:hAnsi="Times New Roman" w:cs="Times New Roman"/>
              </w:rPr>
              <w:t xml:space="preserve"> azaz tizenötezer forint/óra pótdíjat</w:t>
            </w:r>
          </w:p>
          <w:p w14:paraId="38DA5486" w14:textId="77777777" w:rsidR="000C12D2" w:rsidRDefault="000C12D2" w:rsidP="000C12D2">
            <w:pPr>
              <w:pStyle w:val="Listaszerbekezds"/>
              <w:ind w:left="0"/>
              <w:jc w:val="both"/>
              <w:rPr>
                <w:rFonts w:ascii="Times New Roman" w:hAnsi="Times New Roman" w:cs="Times New Roman"/>
              </w:rPr>
            </w:pPr>
          </w:p>
        </w:tc>
      </w:tr>
    </w:tbl>
    <w:p w14:paraId="29D6D0CE" w14:textId="77777777" w:rsidR="000C12D2" w:rsidRDefault="000C12D2" w:rsidP="000C12D2">
      <w:pPr>
        <w:pStyle w:val="Listaszerbekezds"/>
        <w:ind w:left="0"/>
        <w:jc w:val="both"/>
        <w:rPr>
          <w:rFonts w:ascii="Times New Roman" w:hAnsi="Times New Roman" w:cs="Times New Roman"/>
        </w:rPr>
      </w:pPr>
    </w:p>
    <w:p w14:paraId="666883E7" w14:textId="0843077D" w:rsidR="000C12D2" w:rsidRDefault="000C12D2" w:rsidP="000C12D2">
      <w:pPr>
        <w:pStyle w:val="Listaszerbekezds"/>
        <w:ind w:left="0"/>
        <w:jc w:val="both"/>
        <w:rPr>
          <w:rFonts w:ascii="Times New Roman" w:hAnsi="Times New Roman" w:cs="Times New Roman"/>
        </w:rPr>
      </w:pPr>
      <w:r>
        <w:rPr>
          <w:rFonts w:ascii="Times New Roman" w:hAnsi="Times New Roman" w:cs="Times New Roman"/>
        </w:rPr>
        <w:t xml:space="preserve">fizetni </w:t>
      </w:r>
      <w:r w:rsidRPr="00731CDE">
        <w:rPr>
          <w:rFonts w:ascii="Times New Roman" w:hAnsi="Times New Roman" w:cs="Times New Roman"/>
        </w:rPr>
        <w:t xml:space="preserve">a gépjármű Bérbeadó részére történő átadásával egyidejűleg egy összegben és készpénzben/átutalással Bérbeadónak a </w:t>
      </w:r>
      <w:r w:rsidR="006049EF">
        <w:rPr>
          <w:rFonts w:ascii="Times New Roman" w:hAnsi="Times New Roman" w:cs="Times New Roman"/>
        </w:rPr>
        <w:t>Raiffeisen</w:t>
      </w:r>
      <w:r w:rsidRPr="00731CDE">
        <w:rPr>
          <w:rFonts w:ascii="Times New Roman" w:hAnsi="Times New Roman" w:cs="Times New Roman"/>
        </w:rPr>
        <w:t xml:space="preserve"> Banknál vezetett </w:t>
      </w:r>
      <w:r w:rsidR="006049EF">
        <w:rPr>
          <w:rFonts w:ascii="Times New Roman" w:hAnsi="Times New Roman" w:cs="Times New Roman"/>
        </w:rPr>
        <w:t xml:space="preserve">12067008-01767470-00100001 </w:t>
      </w:r>
      <w:r w:rsidRPr="00731CDE">
        <w:rPr>
          <w:rFonts w:ascii="Times New Roman" w:hAnsi="Times New Roman" w:cs="Times New Roman"/>
        </w:rPr>
        <w:t>számú számlájára</w:t>
      </w:r>
      <w:r>
        <w:rPr>
          <w:rFonts w:ascii="Times New Roman" w:hAnsi="Times New Roman" w:cs="Times New Roman"/>
        </w:rPr>
        <w:t>.</w:t>
      </w:r>
      <w:r w:rsidR="00016C7E">
        <w:rPr>
          <w:rFonts w:ascii="Times New Roman" w:hAnsi="Times New Roman" w:cs="Times New Roman"/>
        </w:rPr>
        <w:t xml:space="preserve"> Felek megállapodnak, hogy 4 órát meghaladó késés esetén a Bérbeadó jogosult 1 napi díjnak megfelelő összeget felszámítani a Bérlő felé.</w:t>
      </w:r>
    </w:p>
    <w:p w14:paraId="72064BC5" w14:textId="77777777" w:rsidR="00016C7E" w:rsidRDefault="00016C7E" w:rsidP="000C12D2">
      <w:pPr>
        <w:pStyle w:val="Listaszerbekezds"/>
        <w:ind w:left="0"/>
        <w:jc w:val="both"/>
        <w:rPr>
          <w:rFonts w:ascii="Times New Roman" w:hAnsi="Times New Roman" w:cs="Times New Roman"/>
        </w:rPr>
      </w:pPr>
    </w:p>
    <w:p w14:paraId="0C396CEB" w14:textId="176539F5" w:rsidR="00A65C2B" w:rsidRDefault="00A65C2B" w:rsidP="00A65C2B">
      <w:pPr>
        <w:pStyle w:val="Listaszerbekezds"/>
        <w:numPr>
          <w:ilvl w:val="0"/>
          <w:numId w:val="1"/>
        </w:numPr>
        <w:ind w:left="0" w:firstLine="0"/>
        <w:jc w:val="both"/>
        <w:rPr>
          <w:rFonts w:ascii="Times New Roman" w:hAnsi="Times New Roman" w:cs="Times New Roman"/>
        </w:rPr>
      </w:pPr>
      <w:r>
        <w:rPr>
          <w:rFonts w:ascii="Times New Roman" w:hAnsi="Times New Roman" w:cs="Times New Roman"/>
        </w:rPr>
        <w:t>Bérbeadó tájékoztatja Bérlőt, hogy a gépjárművet kizárólag 24. életévét betöltött és B kategóriás jogosítvánnyal legalább 5 éve rendelkező, érvényes vezetői engedéllyel rendelkező magyarországi lakóhellyel vagy magyarországi tartózkodási hellyel rendelkező olyan személy vezetheti, aki járművezetéstől eltiltás hatálya alatt nem áll. Bérlő büntetőjogi felelőssége teljes tudatában kijelenti, hogy ezen feltételeknek megfelel.</w:t>
      </w:r>
    </w:p>
    <w:p w14:paraId="72C7DE91" w14:textId="77777777" w:rsidR="00A65C2B" w:rsidRDefault="00A65C2B" w:rsidP="00A65C2B">
      <w:pPr>
        <w:pStyle w:val="Listaszerbekezds"/>
        <w:ind w:left="0"/>
        <w:jc w:val="both"/>
        <w:rPr>
          <w:rFonts w:ascii="Times New Roman" w:hAnsi="Times New Roman" w:cs="Times New Roman"/>
        </w:rPr>
      </w:pPr>
    </w:p>
    <w:p w14:paraId="47A25721" w14:textId="7E69BD5E" w:rsidR="00A65C2B" w:rsidRDefault="00A65C2B" w:rsidP="00A65C2B">
      <w:pPr>
        <w:pStyle w:val="Listaszerbekezds"/>
        <w:numPr>
          <w:ilvl w:val="0"/>
          <w:numId w:val="1"/>
        </w:numPr>
        <w:ind w:left="0" w:firstLine="0"/>
        <w:jc w:val="both"/>
        <w:rPr>
          <w:rFonts w:ascii="Times New Roman" w:hAnsi="Times New Roman" w:cs="Times New Roman"/>
        </w:rPr>
      </w:pPr>
      <w:r>
        <w:rPr>
          <w:rFonts w:ascii="Times New Roman" w:hAnsi="Times New Roman" w:cs="Times New Roman"/>
        </w:rPr>
        <w:t>A bérlet időtartama alatt a gépjárművet az alábbi személy jogosult vezetni:</w:t>
      </w:r>
    </w:p>
    <w:tbl>
      <w:tblPr>
        <w:tblStyle w:val="Rcsostblzat"/>
        <w:tblW w:w="0" w:type="auto"/>
        <w:tblLook w:val="04A0" w:firstRow="1" w:lastRow="0" w:firstColumn="1" w:lastColumn="0" w:noHBand="0" w:noVBand="1"/>
      </w:tblPr>
      <w:tblGrid>
        <w:gridCol w:w="4390"/>
        <w:gridCol w:w="4672"/>
      </w:tblGrid>
      <w:tr w:rsidR="00A65C2B" w:rsidRPr="00731CDE" w14:paraId="435F63DE" w14:textId="77777777" w:rsidTr="00CF1057">
        <w:tc>
          <w:tcPr>
            <w:tcW w:w="4390" w:type="dxa"/>
          </w:tcPr>
          <w:p w14:paraId="610FE253" w14:textId="77777777" w:rsidR="00A65C2B" w:rsidRPr="00731CDE" w:rsidRDefault="00A65C2B" w:rsidP="00CF1057">
            <w:pPr>
              <w:rPr>
                <w:rFonts w:ascii="Times New Roman" w:hAnsi="Times New Roman" w:cs="Times New Roman"/>
              </w:rPr>
            </w:pPr>
            <w:r w:rsidRPr="00731CDE">
              <w:rPr>
                <w:rFonts w:ascii="Times New Roman" w:hAnsi="Times New Roman" w:cs="Times New Roman"/>
              </w:rPr>
              <w:t xml:space="preserve">név: </w:t>
            </w:r>
          </w:p>
        </w:tc>
        <w:tc>
          <w:tcPr>
            <w:tcW w:w="4672" w:type="dxa"/>
          </w:tcPr>
          <w:p w14:paraId="396A7035" w14:textId="77777777" w:rsidR="00A65C2B" w:rsidRPr="00731CDE" w:rsidRDefault="00A65C2B" w:rsidP="00CF1057">
            <w:pPr>
              <w:rPr>
                <w:rFonts w:ascii="Times New Roman" w:hAnsi="Times New Roman" w:cs="Times New Roman"/>
              </w:rPr>
            </w:pPr>
          </w:p>
        </w:tc>
      </w:tr>
      <w:tr w:rsidR="00A65C2B" w:rsidRPr="00731CDE" w14:paraId="55944436" w14:textId="77777777" w:rsidTr="00CF1057">
        <w:tc>
          <w:tcPr>
            <w:tcW w:w="4390" w:type="dxa"/>
          </w:tcPr>
          <w:p w14:paraId="3D87017B" w14:textId="77777777" w:rsidR="00A65C2B" w:rsidRPr="00731CDE" w:rsidRDefault="00A65C2B" w:rsidP="00CF1057">
            <w:pPr>
              <w:rPr>
                <w:rFonts w:ascii="Times New Roman" w:hAnsi="Times New Roman" w:cs="Times New Roman"/>
              </w:rPr>
            </w:pPr>
            <w:r w:rsidRPr="00731CDE">
              <w:rPr>
                <w:rFonts w:ascii="Times New Roman" w:hAnsi="Times New Roman" w:cs="Times New Roman"/>
              </w:rPr>
              <w:t xml:space="preserve">születési név: </w:t>
            </w:r>
          </w:p>
        </w:tc>
        <w:tc>
          <w:tcPr>
            <w:tcW w:w="4672" w:type="dxa"/>
          </w:tcPr>
          <w:p w14:paraId="7F50B09C" w14:textId="77777777" w:rsidR="00A65C2B" w:rsidRPr="00731CDE" w:rsidRDefault="00A65C2B" w:rsidP="00CF1057">
            <w:pPr>
              <w:rPr>
                <w:rFonts w:ascii="Times New Roman" w:hAnsi="Times New Roman" w:cs="Times New Roman"/>
              </w:rPr>
            </w:pPr>
          </w:p>
        </w:tc>
      </w:tr>
      <w:tr w:rsidR="00A65C2B" w:rsidRPr="00731CDE" w14:paraId="390DB17D" w14:textId="77777777" w:rsidTr="00CF1057">
        <w:tc>
          <w:tcPr>
            <w:tcW w:w="4390" w:type="dxa"/>
          </w:tcPr>
          <w:p w14:paraId="3409A90E" w14:textId="77777777" w:rsidR="00A65C2B" w:rsidRPr="00731CDE" w:rsidRDefault="00A65C2B" w:rsidP="00CF1057">
            <w:pPr>
              <w:rPr>
                <w:rFonts w:ascii="Times New Roman" w:hAnsi="Times New Roman" w:cs="Times New Roman"/>
              </w:rPr>
            </w:pPr>
            <w:proofErr w:type="spellStart"/>
            <w:proofErr w:type="gramStart"/>
            <w:r w:rsidRPr="00731CDE">
              <w:rPr>
                <w:rFonts w:ascii="Times New Roman" w:hAnsi="Times New Roman" w:cs="Times New Roman"/>
              </w:rPr>
              <w:t>szül.hely</w:t>
            </w:r>
            <w:proofErr w:type="spellEnd"/>
            <w:proofErr w:type="gramEnd"/>
            <w:r w:rsidRPr="00731CDE">
              <w:rPr>
                <w:rFonts w:ascii="Times New Roman" w:hAnsi="Times New Roman" w:cs="Times New Roman"/>
              </w:rPr>
              <w:t xml:space="preserve"> és idő: </w:t>
            </w:r>
          </w:p>
        </w:tc>
        <w:tc>
          <w:tcPr>
            <w:tcW w:w="4672" w:type="dxa"/>
          </w:tcPr>
          <w:p w14:paraId="71A744F7" w14:textId="77777777" w:rsidR="00A65C2B" w:rsidRPr="00731CDE" w:rsidRDefault="00A65C2B" w:rsidP="00CF1057">
            <w:pPr>
              <w:rPr>
                <w:rFonts w:ascii="Times New Roman" w:hAnsi="Times New Roman" w:cs="Times New Roman"/>
              </w:rPr>
            </w:pPr>
          </w:p>
        </w:tc>
      </w:tr>
      <w:tr w:rsidR="00A65C2B" w:rsidRPr="00731CDE" w14:paraId="4BC503B8" w14:textId="77777777" w:rsidTr="00CF1057">
        <w:tc>
          <w:tcPr>
            <w:tcW w:w="4390" w:type="dxa"/>
          </w:tcPr>
          <w:p w14:paraId="5D5EE8B1" w14:textId="77777777" w:rsidR="00A65C2B" w:rsidRPr="00731CDE" w:rsidRDefault="00A65C2B" w:rsidP="00CF1057">
            <w:pPr>
              <w:rPr>
                <w:rFonts w:ascii="Times New Roman" w:hAnsi="Times New Roman" w:cs="Times New Roman"/>
              </w:rPr>
            </w:pPr>
            <w:r w:rsidRPr="00731CDE">
              <w:rPr>
                <w:rFonts w:ascii="Times New Roman" w:hAnsi="Times New Roman" w:cs="Times New Roman"/>
              </w:rPr>
              <w:t xml:space="preserve">anyja neve: </w:t>
            </w:r>
          </w:p>
        </w:tc>
        <w:tc>
          <w:tcPr>
            <w:tcW w:w="4672" w:type="dxa"/>
          </w:tcPr>
          <w:p w14:paraId="1D11B7CD" w14:textId="77777777" w:rsidR="00A65C2B" w:rsidRPr="00731CDE" w:rsidRDefault="00A65C2B" w:rsidP="00CF1057">
            <w:pPr>
              <w:rPr>
                <w:rFonts w:ascii="Times New Roman" w:hAnsi="Times New Roman" w:cs="Times New Roman"/>
              </w:rPr>
            </w:pPr>
          </w:p>
        </w:tc>
      </w:tr>
      <w:tr w:rsidR="00A65C2B" w:rsidRPr="00731CDE" w14:paraId="5634E435" w14:textId="77777777" w:rsidTr="00CF1057">
        <w:tc>
          <w:tcPr>
            <w:tcW w:w="4390" w:type="dxa"/>
          </w:tcPr>
          <w:p w14:paraId="602C9849" w14:textId="77777777" w:rsidR="00A65C2B" w:rsidRPr="00731CDE" w:rsidRDefault="00A65C2B" w:rsidP="00CF1057">
            <w:pPr>
              <w:rPr>
                <w:rFonts w:ascii="Times New Roman" w:hAnsi="Times New Roman" w:cs="Times New Roman"/>
              </w:rPr>
            </w:pPr>
            <w:r w:rsidRPr="00731CDE">
              <w:rPr>
                <w:rFonts w:ascii="Times New Roman" w:hAnsi="Times New Roman" w:cs="Times New Roman"/>
              </w:rPr>
              <w:t>szig.sz.:</w:t>
            </w:r>
          </w:p>
        </w:tc>
        <w:tc>
          <w:tcPr>
            <w:tcW w:w="4672" w:type="dxa"/>
          </w:tcPr>
          <w:p w14:paraId="29DB1EAF" w14:textId="77777777" w:rsidR="00A65C2B" w:rsidRPr="00731CDE" w:rsidRDefault="00A65C2B" w:rsidP="00CF1057">
            <w:pPr>
              <w:rPr>
                <w:rFonts w:ascii="Times New Roman" w:hAnsi="Times New Roman" w:cs="Times New Roman"/>
              </w:rPr>
            </w:pPr>
          </w:p>
        </w:tc>
      </w:tr>
      <w:tr w:rsidR="00A65C2B" w:rsidRPr="00731CDE" w14:paraId="4D124149" w14:textId="77777777" w:rsidTr="00CF1057">
        <w:tc>
          <w:tcPr>
            <w:tcW w:w="4390" w:type="dxa"/>
          </w:tcPr>
          <w:p w14:paraId="4623ADC7" w14:textId="77777777" w:rsidR="00A65C2B" w:rsidRPr="00731CDE" w:rsidRDefault="00A65C2B" w:rsidP="00CF1057">
            <w:pPr>
              <w:rPr>
                <w:rFonts w:ascii="Times New Roman" w:hAnsi="Times New Roman" w:cs="Times New Roman"/>
              </w:rPr>
            </w:pPr>
            <w:r w:rsidRPr="00731CDE">
              <w:rPr>
                <w:rFonts w:ascii="Times New Roman" w:hAnsi="Times New Roman" w:cs="Times New Roman"/>
              </w:rPr>
              <w:t xml:space="preserve">lakcím ig.sz.: </w:t>
            </w:r>
          </w:p>
        </w:tc>
        <w:tc>
          <w:tcPr>
            <w:tcW w:w="4672" w:type="dxa"/>
          </w:tcPr>
          <w:p w14:paraId="61CE940A" w14:textId="77777777" w:rsidR="00A65C2B" w:rsidRPr="00731CDE" w:rsidRDefault="00A65C2B" w:rsidP="00CF1057">
            <w:pPr>
              <w:rPr>
                <w:rFonts w:ascii="Times New Roman" w:hAnsi="Times New Roman" w:cs="Times New Roman"/>
              </w:rPr>
            </w:pPr>
          </w:p>
        </w:tc>
      </w:tr>
      <w:tr w:rsidR="00A65C2B" w:rsidRPr="00731CDE" w14:paraId="6882E8DC" w14:textId="77777777" w:rsidTr="00CF1057">
        <w:tc>
          <w:tcPr>
            <w:tcW w:w="4390" w:type="dxa"/>
          </w:tcPr>
          <w:p w14:paraId="7CAF6402" w14:textId="5E96A0B7" w:rsidR="00A65C2B" w:rsidRPr="00731CDE" w:rsidRDefault="00A65C2B" w:rsidP="00CF1057">
            <w:pPr>
              <w:rPr>
                <w:rFonts w:ascii="Times New Roman" w:hAnsi="Times New Roman" w:cs="Times New Roman"/>
              </w:rPr>
            </w:pPr>
            <w:r>
              <w:rPr>
                <w:rFonts w:ascii="Times New Roman" w:hAnsi="Times New Roman" w:cs="Times New Roman"/>
              </w:rPr>
              <w:t>vezetői engedély száma:</w:t>
            </w:r>
          </w:p>
        </w:tc>
        <w:tc>
          <w:tcPr>
            <w:tcW w:w="4672" w:type="dxa"/>
          </w:tcPr>
          <w:p w14:paraId="6F9CAC17" w14:textId="77777777" w:rsidR="00A65C2B" w:rsidRPr="00731CDE" w:rsidRDefault="00A65C2B" w:rsidP="00CF1057">
            <w:pPr>
              <w:rPr>
                <w:rFonts w:ascii="Times New Roman" w:hAnsi="Times New Roman" w:cs="Times New Roman"/>
              </w:rPr>
            </w:pPr>
          </w:p>
        </w:tc>
      </w:tr>
      <w:tr w:rsidR="00A65C2B" w:rsidRPr="00731CDE" w14:paraId="1DC717E3" w14:textId="77777777" w:rsidTr="00CF1057">
        <w:tc>
          <w:tcPr>
            <w:tcW w:w="4390" w:type="dxa"/>
          </w:tcPr>
          <w:p w14:paraId="505F7ECF" w14:textId="77777777" w:rsidR="00A65C2B" w:rsidRPr="00731CDE" w:rsidRDefault="00A65C2B" w:rsidP="00CF1057">
            <w:pPr>
              <w:rPr>
                <w:rFonts w:ascii="Times New Roman" w:hAnsi="Times New Roman" w:cs="Times New Roman"/>
              </w:rPr>
            </w:pPr>
            <w:r w:rsidRPr="00731CDE">
              <w:rPr>
                <w:rFonts w:ascii="Times New Roman" w:hAnsi="Times New Roman" w:cs="Times New Roman"/>
              </w:rPr>
              <w:t xml:space="preserve">lakcím: </w:t>
            </w:r>
          </w:p>
        </w:tc>
        <w:tc>
          <w:tcPr>
            <w:tcW w:w="4672" w:type="dxa"/>
          </w:tcPr>
          <w:p w14:paraId="7A90BD9D" w14:textId="77777777" w:rsidR="00A65C2B" w:rsidRPr="00731CDE" w:rsidRDefault="00A65C2B" w:rsidP="00CF1057">
            <w:pPr>
              <w:rPr>
                <w:rFonts w:ascii="Times New Roman" w:hAnsi="Times New Roman" w:cs="Times New Roman"/>
              </w:rPr>
            </w:pPr>
          </w:p>
        </w:tc>
      </w:tr>
      <w:tr w:rsidR="00A65C2B" w:rsidRPr="00731CDE" w14:paraId="53B2D6D3" w14:textId="77777777" w:rsidTr="00CF1057">
        <w:tc>
          <w:tcPr>
            <w:tcW w:w="4390" w:type="dxa"/>
          </w:tcPr>
          <w:p w14:paraId="79EC3002" w14:textId="77777777" w:rsidR="00A65C2B" w:rsidRPr="00731CDE" w:rsidRDefault="00A65C2B" w:rsidP="00CF1057">
            <w:pPr>
              <w:rPr>
                <w:rFonts w:ascii="Times New Roman" w:hAnsi="Times New Roman" w:cs="Times New Roman"/>
              </w:rPr>
            </w:pPr>
            <w:r w:rsidRPr="00731CDE">
              <w:rPr>
                <w:rFonts w:ascii="Times New Roman" w:hAnsi="Times New Roman" w:cs="Times New Roman"/>
              </w:rPr>
              <w:t>magyar állampolgár</w:t>
            </w:r>
          </w:p>
        </w:tc>
        <w:tc>
          <w:tcPr>
            <w:tcW w:w="4672" w:type="dxa"/>
          </w:tcPr>
          <w:p w14:paraId="74FAC70B" w14:textId="77777777" w:rsidR="00A65C2B" w:rsidRPr="00731CDE" w:rsidRDefault="00A65C2B" w:rsidP="00CF1057">
            <w:pPr>
              <w:rPr>
                <w:rFonts w:ascii="Times New Roman" w:hAnsi="Times New Roman" w:cs="Times New Roman"/>
              </w:rPr>
            </w:pPr>
          </w:p>
        </w:tc>
      </w:tr>
      <w:tr w:rsidR="00A65C2B" w:rsidRPr="00731CDE" w14:paraId="5B7CEC1D" w14:textId="77777777" w:rsidTr="00CF1057">
        <w:tc>
          <w:tcPr>
            <w:tcW w:w="4390" w:type="dxa"/>
          </w:tcPr>
          <w:p w14:paraId="0EE830CD" w14:textId="77777777" w:rsidR="00A65C2B" w:rsidRPr="00731CDE" w:rsidRDefault="00A65C2B" w:rsidP="00CF1057">
            <w:pPr>
              <w:rPr>
                <w:rFonts w:ascii="Times New Roman" w:hAnsi="Times New Roman" w:cs="Times New Roman"/>
              </w:rPr>
            </w:pPr>
            <w:r w:rsidRPr="00731CDE">
              <w:rPr>
                <w:rFonts w:ascii="Times New Roman" w:hAnsi="Times New Roman" w:cs="Times New Roman"/>
              </w:rPr>
              <w:t xml:space="preserve">email: </w:t>
            </w:r>
          </w:p>
        </w:tc>
        <w:tc>
          <w:tcPr>
            <w:tcW w:w="4672" w:type="dxa"/>
          </w:tcPr>
          <w:p w14:paraId="7CA4DB45" w14:textId="77777777" w:rsidR="00A65C2B" w:rsidRPr="00731CDE" w:rsidRDefault="00A65C2B" w:rsidP="00CF1057">
            <w:pPr>
              <w:rPr>
                <w:rFonts w:ascii="Times New Roman" w:hAnsi="Times New Roman" w:cs="Times New Roman"/>
              </w:rPr>
            </w:pPr>
          </w:p>
        </w:tc>
      </w:tr>
      <w:tr w:rsidR="00A65C2B" w:rsidRPr="00731CDE" w14:paraId="29E97CA8" w14:textId="77777777" w:rsidTr="00CF1057">
        <w:tc>
          <w:tcPr>
            <w:tcW w:w="4390" w:type="dxa"/>
          </w:tcPr>
          <w:p w14:paraId="627AECB9" w14:textId="77777777" w:rsidR="00A65C2B" w:rsidRPr="00731CDE" w:rsidRDefault="00A65C2B" w:rsidP="00CF1057">
            <w:pPr>
              <w:rPr>
                <w:rFonts w:ascii="Times New Roman" w:hAnsi="Times New Roman" w:cs="Times New Roman"/>
              </w:rPr>
            </w:pPr>
            <w:r w:rsidRPr="00731CDE">
              <w:rPr>
                <w:rFonts w:ascii="Times New Roman" w:hAnsi="Times New Roman" w:cs="Times New Roman"/>
              </w:rPr>
              <w:t>kapcsolattartási telefonszám:</w:t>
            </w:r>
          </w:p>
        </w:tc>
        <w:tc>
          <w:tcPr>
            <w:tcW w:w="4672" w:type="dxa"/>
          </w:tcPr>
          <w:p w14:paraId="20D86D65" w14:textId="77777777" w:rsidR="00A65C2B" w:rsidRPr="00731CDE" w:rsidRDefault="00A65C2B" w:rsidP="00CF1057">
            <w:pPr>
              <w:rPr>
                <w:rFonts w:ascii="Times New Roman" w:hAnsi="Times New Roman" w:cs="Times New Roman"/>
              </w:rPr>
            </w:pPr>
          </w:p>
        </w:tc>
      </w:tr>
    </w:tbl>
    <w:p w14:paraId="4FC63A5E" w14:textId="77777777" w:rsidR="00A65C2B" w:rsidRDefault="00A65C2B" w:rsidP="00A65C2B">
      <w:pPr>
        <w:pStyle w:val="Listaszerbekezds"/>
        <w:ind w:left="0"/>
        <w:jc w:val="both"/>
        <w:rPr>
          <w:rFonts w:ascii="Times New Roman" w:hAnsi="Times New Roman" w:cs="Times New Roman"/>
        </w:rPr>
      </w:pPr>
    </w:p>
    <w:p w14:paraId="4EA14582" w14:textId="28F332BF" w:rsidR="00A65C2B" w:rsidRDefault="00535DDD" w:rsidP="00A65C2B">
      <w:pPr>
        <w:pStyle w:val="Listaszerbekezds"/>
        <w:numPr>
          <w:ilvl w:val="0"/>
          <w:numId w:val="1"/>
        </w:numPr>
        <w:ind w:left="0" w:firstLine="0"/>
        <w:jc w:val="both"/>
        <w:rPr>
          <w:rFonts w:ascii="Times New Roman" w:hAnsi="Times New Roman" w:cs="Times New Roman"/>
        </w:rPr>
      </w:pPr>
      <w:r>
        <w:rPr>
          <w:rFonts w:ascii="Times New Roman" w:hAnsi="Times New Roman" w:cs="Times New Roman"/>
        </w:rPr>
        <w:t xml:space="preserve">Bérlő köteles a bérlet időtartamára a gépjárműre járműasszisztencia szolgáltatást is tartalmazó utasbiztosítást kötni. A biztosítás </w:t>
      </w:r>
      <w:proofErr w:type="gramStart"/>
      <w:r>
        <w:rPr>
          <w:rFonts w:ascii="Times New Roman" w:hAnsi="Times New Roman" w:cs="Times New Roman"/>
        </w:rPr>
        <w:t>kötvényszámát  az</w:t>
      </w:r>
      <w:proofErr w:type="gramEnd"/>
      <w:r>
        <w:rPr>
          <w:rFonts w:ascii="Times New Roman" w:hAnsi="Times New Roman" w:cs="Times New Roman"/>
        </w:rPr>
        <w:t xml:space="preserve"> átadás-átvételi jegyzőkönyvben rögzíteni kell.</w:t>
      </w:r>
    </w:p>
    <w:p w14:paraId="7766B219" w14:textId="77777777" w:rsidR="00B6252D" w:rsidRDefault="00B6252D" w:rsidP="00B6252D">
      <w:pPr>
        <w:pStyle w:val="Listaszerbekezds"/>
        <w:ind w:left="0"/>
        <w:jc w:val="both"/>
        <w:rPr>
          <w:rFonts w:ascii="Times New Roman" w:hAnsi="Times New Roman" w:cs="Times New Roman"/>
        </w:rPr>
      </w:pPr>
    </w:p>
    <w:p w14:paraId="5D3B1827" w14:textId="23B1563E" w:rsidR="00B6252D" w:rsidRDefault="00B6252D" w:rsidP="00A65C2B">
      <w:pPr>
        <w:pStyle w:val="Listaszerbekezds"/>
        <w:numPr>
          <w:ilvl w:val="0"/>
          <w:numId w:val="1"/>
        </w:numPr>
        <w:ind w:left="0" w:firstLine="0"/>
        <w:jc w:val="both"/>
        <w:rPr>
          <w:rFonts w:ascii="Times New Roman" w:hAnsi="Times New Roman" w:cs="Times New Roman"/>
        </w:rPr>
      </w:pPr>
      <w:r>
        <w:rPr>
          <w:rFonts w:ascii="Times New Roman" w:hAnsi="Times New Roman" w:cs="Times New Roman"/>
        </w:rPr>
        <w:t>Bérlő köteles 1000 km-ként a motorolaj szintet és a hűtőfolyadék szintet ellenőrizni és szükség esetén utántölteni, ennek felmerülő költségét a Bérbeadó számla bemutatása ellenében megtéríti a Bérbeadó részére, azzal egyidejűleg, hogy a Bérlő a bérleti időtartam lejártakor gépjárművet átadta részére.</w:t>
      </w:r>
    </w:p>
    <w:p w14:paraId="52516111" w14:textId="77777777" w:rsidR="00BC67B8" w:rsidRDefault="00BC67B8" w:rsidP="00BC67B8">
      <w:pPr>
        <w:pStyle w:val="Listaszerbekezds"/>
        <w:ind w:left="0"/>
        <w:jc w:val="both"/>
        <w:rPr>
          <w:rFonts w:ascii="Times New Roman" w:hAnsi="Times New Roman" w:cs="Times New Roman"/>
        </w:rPr>
      </w:pPr>
    </w:p>
    <w:p w14:paraId="52257419" w14:textId="7F486CB1" w:rsidR="00BC67B8" w:rsidRPr="00B6252D" w:rsidRDefault="00BC67B8" w:rsidP="00BC67B8">
      <w:pPr>
        <w:pStyle w:val="Listaszerbekezds"/>
        <w:spacing w:after="0" w:line="240" w:lineRule="auto"/>
        <w:ind w:left="0"/>
        <w:jc w:val="both"/>
        <w:rPr>
          <w:rFonts w:ascii="Times New Roman" w:hAnsi="Times New Roman" w:cs="Times New Roman"/>
          <w:color w:val="000000"/>
        </w:rPr>
      </w:pPr>
      <w:r w:rsidRPr="00B6252D">
        <w:rPr>
          <w:rFonts w:ascii="Times New Roman" w:hAnsi="Times New Roman" w:cs="Times New Roman"/>
          <w:color w:val="000000"/>
        </w:rPr>
        <w:t>21. Bérlő kötelezettséget vállal arra, hogy a gépjármű meghibásodásáról</w:t>
      </w:r>
      <w:r w:rsidR="00A12956" w:rsidRPr="00B6252D">
        <w:rPr>
          <w:rFonts w:ascii="Times New Roman" w:hAnsi="Times New Roman" w:cs="Times New Roman"/>
          <w:color w:val="000000"/>
        </w:rPr>
        <w:t>, bármilyen működésbeli rendellenességéről</w:t>
      </w:r>
      <w:r w:rsidRPr="00B6252D">
        <w:rPr>
          <w:rFonts w:ascii="Times New Roman" w:hAnsi="Times New Roman" w:cs="Times New Roman"/>
          <w:color w:val="000000"/>
        </w:rPr>
        <w:t xml:space="preserve"> azonnal telefonon értesíti a Bérbeadót. A gépjármű javítása mi</w:t>
      </w:r>
      <w:r w:rsidR="00A17685">
        <w:rPr>
          <w:rFonts w:ascii="Times New Roman" w:hAnsi="Times New Roman" w:cs="Times New Roman"/>
          <w:color w:val="000000"/>
        </w:rPr>
        <w:t>n</w:t>
      </w:r>
      <w:r w:rsidRPr="00B6252D">
        <w:rPr>
          <w:rFonts w:ascii="Times New Roman" w:hAnsi="Times New Roman" w:cs="Times New Roman"/>
          <w:color w:val="000000"/>
        </w:rPr>
        <w:t>den esetben kizárólag Bérbeadó tudtával, előzetes jóváhagyásával történhet, amelyet a feleknek üzenetben, vagy e-mailben kell megerősíteniük</w:t>
      </w:r>
      <w:r w:rsidR="00764FDC" w:rsidRPr="00B6252D">
        <w:rPr>
          <w:rFonts w:ascii="Times New Roman" w:hAnsi="Times New Roman" w:cs="Times New Roman"/>
          <w:color w:val="000000"/>
        </w:rPr>
        <w:t>, továbbá a gépjármű bárminemű javíttatása kizárólag gyári alkatrésszel történhet szakszervízben.</w:t>
      </w:r>
    </w:p>
    <w:p w14:paraId="01E3CF82" w14:textId="77777777" w:rsidR="00BC67B8" w:rsidRPr="00B6252D" w:rsidRDefault="00BC67B8" w:rsidP="00BC67B8">
      <w:pPr>
        <w:pStyle w:val="Listaszerbekezds"/>
        <w:spacing w:after="0" w:line="240" w:lineRule="auto"/>
        <w:ind w:left="0"/>
        <w:jc w:val="both"/>
        <w:rPr>
          <w:rFonts w:ascii="Times New Roman" w:hAnsi="Times New Roman" w:cs="Times New Roman"/>
          <w:color w:val="000000"/>
        </w:rPr>
      </w:pPr>
    </w:p>
    <w:p w14:paraId="1B9C5B56" w14:textId="45F6B1E3" w:rsidR="00BC67B8" w:rsidRPr="00B6252D" w:rsidRDefault="00BC67B8" w:rsidP="00BC67B8">
      <w:pPr>
        <w:pStyle w:val="Listaszerbekezds"/>
        <w:spacing w:after="0" w:line="240" w:lineRule="auto"/>
        <w:ind w:left="0"/>
        <w:jc w:val="both"/>
        <w:rPr>
          <w:rFonts w:ascii="Times New Roman" w:hAnsi="Times New Roman" w:cs="Times New Roman"/>
          <w:color w:val="000000"/>
        </w:rPr>
      </w:pPr>
      <w:r w:rsidRPr="00B6252D">
        <w:rPr>
          <w:rFonts w:ascii="Times New Roman" w:hAnsi="Times New Roman" w:cs="Times New Roman"/>
          <w:color w:val="000000"/>
        </w:rPr>
        <w:t xml:space="preserve">Ha a gépkocsi meghibásodása a Bérlőnek felróható okból következik be, úgy </w:t>
      </w:r>
      <w:r w:rsidR="00764FDC" w:rsidRPr="00B6252D">
        <w:rPr>
          <w:rFonts w:ascii="Times New Roman" w:hAnsi="Times New Roman" w:cs="Times New Roman"/>
          <w:color w:val="000000"/>
        </w:rPr>
        <w:t xml:space="preserve">Bérlőt terheli a hiba kijavításának valamennyi költsége, továbbá </w:t>
      </w:r>
      <w:r w:rsidRPr="00B6252D">
        <w:rPr>
          <w:rFonts w:ascii="Times New Roman" w:hAnsi="Times New Roman" w:cs="Times New Roman"/>
          <w:color w:val="000000"/>
        </w:rPr>
        <w:t xml:space="preserve">a gépkocsi fent megjelölt </w:t>
      </w:r>
      <w:r w:rsidR="00A17685">
        <w:rPr>
          <w:rFonts w:ascii="Times New Roman" w:hAnsi="Times New Roman" w:cs="Times New Roman"/>
          <w:color w:val="000000"/>
        </w:rPr>
        <w:t>székhelyre</w:t>
      </w:r>
      <w:r w:rsidRPr="00B6252D">
        <w:rPr>
          <w:rFonts w:ascii="Times New Roman" w:hAnsi="Times New Roman" w:cs="Times New Roman"/>
          <w:color w:val="000000"/>
        </w:rPr>
        <w:t xml:space="preserve"> történő szállításának költsége is.</w:t>
      </w:r>
    </w:p>
    <w:p w14:paraId="5868B30E" w14:textId="77777777" w:rsidR="00BC67B8" w:rsidRPr="00B6252D" w:rsidRDefault="00BC67B8" w:rsidP="00BC67B8">
      <w:pPr>
        <w:pStyle w:val="Listaszerbekezds"/>
        <w:spacing w:after="0" w:line="240" w:lineRule="auto"/>
        <w:ind w:left="0"/>
        <w:jc w:val="both"/>
        <w:rPr>
          <w:rFonts w:ascii="Times New Roman" w:hAnsi="Times New Roman" w:cs="Times New Roman"/>
          <w:color w:val="000000"/>
        </w:rPr>
      </w:pPr>
    </w:p>
    <w:p w14:paraId="472767DA" w14:textId="24132A55" w:rsidR="008D04EC" w:rsidRDefault="00BC67B8" w:rsidP="00BC67B8">
      <w:pPr>
        <w:pStyle w:val="Listaszerbekezds"/>
        <w:spacing w:after="0" w:line="240" w:lineRule="auto"/>
        <w:ind w:left="0"/>
        <w:jc w:val="both"/>
        <w:rPr>
          <w:rFonts w:ascii="Times New Roman" w:hAnsi="Times New Roman" w:cs="Times New Roman"/>
          <w:color w:val="000000"/>
        </w:rPr>
      </w:pPr>
      <w:r w:rsidRPr="00B6252D">
        <w:rPr>
          <w:rFonts w:ascii="Times New Roman" w:hAnsi="Times New Roman" w:cs="Times New Roman"/>
          <w:color w:val="000000"/>
        </w:rPr>
        <w:t xml:space="preserve">A </w:t>
      </w:r>
      <w:r w:rsidR="00976A30">
        <w:rPr>
          <w:rFonts w:ascii="Times New Roman" w:hAnsi="Times New Roman" w:cs="Times New Roman"/>
          <w:color w:val="000000"/>
        </w:rPr>
        <w:t>gépjármű</w:t>
      </w:r>
      <w:r w:rsidRPr="00B6252D">
        <w:rPr>
          <w:rFonts w:ascii="Times New Roman" w:hAnsi="Times New Roman" w:cs="Times New Roman"/>
          <w:color w:val="000000"/>
        </w:rPr>
        <w:t xml:space="preserve"> bérleti idő kezdete előtti </w:t>
      </w:r>
      <w:r w:rsidR="00976A30">
        <w:rPr>
          <w:rFonts w:ascii="Times New Roman" w:hAnsi="Times New Roman" w:cs="Times New Roman"/>
          <w:color w:val="000000"/>
        </w:rPr>
        <w:t xml:space="preserve">vagy a bérlet időtartama alatti </w:t>
      </w:r>
      <w:r w:rsidRPr="00B6252D">
        <w:rPr>
          <w:rFonts w:ascii="Times New Roman" w:hAnsi="Times New Roman" w:cs="Times New Roman"/>
          <w:color w:val="000000"/>
        </w:rPr>
        <w:t xml:space="preserve">meghibásodása esetén </w:t>
      </w:r>
      <w:r w:rsidR="00976A30">
        <w:rPr>
          <w:rFonts w:ascii="Times New Roman" w:hAnsi="Times New Roman" w:cs="Times New Roman"/>
          <w:color w:val="000000"/>
        </w:rPr>
        <w:t xml:space="preserve">a </w:t>
      </w:r>
      <w:r w:rsidRPr="00B6252D">
        <w:rPr>
          <w:rFonts w:ascii="Times New Roman" w:hAnsi="Times New Roman" w:cs="Times New Roman"/>
          <w:color w:val="000000"/>
        </w:rPr>
        <w:t xml:space="preserve">Bérbeadót felelősség nem terheli, a felek ezt </w:t>
      </w:r>
      <w:proofErr w:type="spellStart"/>
      <w:r w:rsidRPr="00B6252D">
        <w:rPr>
          <w:rFonts w:ascii="Times New Roman" w:hAnsi="Times New Roman" w:cs="Times New Roman"/>
          <w:color w:val="000000"/>
        </w:rPr>
        <w:t>vis</w:t>
      </w:r>
      <w:proofErr w:type="spellEnd"/>
      <w:r w:rsidRPr="00B6252D">
        <w:rPr>
          <w:rFonts w:ascii="Times New Roman" w:hAnsi="Times New Roman" w:cs="Times New Roman"/>
          <w:color w:val="000000"/>
        </w:rPr>
        <w:t xml:space="preserve"> maior körülményként ismerik el</w:t>
      </w:r>
      <w:r w:rsidR="00976A30">
        <w:rPr>
          <w:rFonts w:ascii="Times New Roman" w:hAnsi="Times New Roman" w:cs="Times New Roman"/>
          <w:color w:val="000000"/>
        </w:rPr>
        <w:t xml:space="preserve"> és </w:t>
      </w:r>
      <w:r w:rsidRPr="00B6252D">
        <w:rPr>
          <w:rFonts w:ascii="Times New Roman" w:hAnsi="Times New Roman" w:cs="Times New Roman"/>
          <w:color w:val="000000"/>
        </w:rPr>
        <w:t>Bérlő cseregépjárműre nem tarhat igényt. Bérlő ebben az esetben nem jogosult kamat felszámítására. A bérleti idő alatt történő Bérlő érdekkörén kívüli meghibásodás esetén Bérlő a bérleti díj arányos visszatérítésére válik jogosulttá.</w:t>
      </w:r>
    </w:p>
    <w:p w14:paraId="6728287B" w14:textId="77777777" w:rsidR="00B6252D" w:rsidRDefault="00B6252D" w:rsidP="00BC67B8">
      <w:pPr>
        <w:pStyle w:val="Listaszerbekezds"/>
        <w:spacing w:after="0" w:line="240" w:lineRule="auto"/>
        <w:ind w:left="0"/>
        <w:jc w:val="both"/>
        <w:rPr>
          <w:rFonts w:ascii="Times New Roman" w:hAnsi="Times New Roman" w:cs="Times New Roman"/>
          <w:color w:val="000000"/>
        </w:rPr>
      </w:pPr>
    </w:p>
    <w:p w14:paraId="1AEF004C" w14:textId="11ED9128" w:rsidR="00B6252D" w:rsidRPr="00B6252D" w:rsidRDefault="00B6252D" w:rsidP="00BC67B8">
      <w:pPr>
        <w:pStyle w:val="Listaszerbekezds"/>
        <w:spacing w:after="0" w:line="240" w:lineRule="auto"/>
        <w:ind w:left="0"/>
        <w:jc w:val="both"/>
        <w:rPr>
          <w:rFonts w:ascii="Times New Roman" w:hAnsi="Times New Roman" w:cs="Times New Roman"/>
          <w:color w:val="000000"/>
        </w:rPr>
      </w:pPr>
      <w:r>
        <w:rPr>
          <w:rFonts w:ascii="Times New Roman" w:hAnsi="Times New Roman" w:cs="Times New Roman"/>
          <w:color w:val="000000"/>
        </w:rPr>
        <w:t>Bérlőt terheli az esetleges gumidefekt okán felmerülő valamennyi költség, továbbá minden olyan költség, mely a gépjármű üzemanyag, kenőanyag, hűtőfolyadék kifogyása okán keletkező javítási/szállítási</w:t>
      </w:r>
      <w:r w:rsidR="00BE2D74">
        <w:rPr>
          <w:rFonts w:ascii="Times New Roman" w:hAnsi="Times New Roman" w:cs="Times New Roman"/>
          <w:color w:val="000000"/>
        </w:rPr>
        <w:t>/vontatási</w:t>
      </w:r>
      <w:r>
        <w:rPr>
          <w:rFonts w:ascii="Times New Roman" w:hAnsi="Times New Roman" w:cs="Times New Roman"/>
          <w:color w:val="000000"/>
        </w:rPr>
        <w:t xml:space="preserve"> </w:t>
      </w:r>
      <w:r w:rsidR="00BE2D74">
        <w:rPr>
          <w:rFonts w:ascii="Times New Roman" w:hAnsi="Times New Roman" w:cs="Times New Roman"/>
          <w:color w:val="000000"/>
        </w:rPr>
        <w:t>költség.</w:t>
      </w:r>
    </w:p>
    <w:p w14:paraId="3C54508F" w14:textId="77777777" w:rsidR="008D04EC" w:rsidRPr="00BC67B8" w:rsidRDefault="008D04EC" w:rsidP="00BC67B8">
      <w:pPr>
        <w:pStyle w:val="Listaszerbekezds"/>
        <w:spacing w:after="0" w:line="240" w:lineRule="auto"/>
        <w:ind w:left="0"/>
        <w:jc w:val="both"/>
        <w:rPr>
          <w:rFonts w:ascii="Times New Roman" w:hAnsi="Times New Roman" w:cs="Times New Roman"/>
          <w:color w:val="000000"/>
        </w:rPr>
      </w:pPr>
    </w:p>
    <w:p w14:paraId="09371EEA" w14:textId="5004C9A3" w:rsidR="00ED0EF1" w:rsidRPr="00ED0EF1" w:rsidRDefault="00ED0EF1" w:rsidP="00ED0EF1">
      <w:pPr>
        <w:jc w:val="both"/>
        <w:rPr>
          <w:rFonts w:ascii="Times New Roman" w:hAnsi="Times New Roman" w:cs="Times New Roman"/>
        </w:rPr>
      </w:pPr>
      <w:r>
        <w:rPr>
          <w:rFonts w:ascii="Times New Roman" w:hAnsi="Times New Roman" w:cs="Times New Roman"/>
          <w:color w:val="000000"/>
        </w:rPr>
        <w:t xml:space="preserve">23. </w:t>
      </w:r>
      <w:r w:rsidRPr="00ED0EF1">
        <w:rPr>
          <w:rFonts w:ascii="Times New Roman" w:hAnsi="Times New Roman" w:cs="Times New Roman"/>
        </w:rPr>
        <w:t xml:space="preserve">Jelen szerződés elválaszthatatlan részét képezi az AMC286616916 Allianz autó szerződés és az AHB984463301 számú casco és egyéb fedezetek szerződés. Felek megállapodnak, hogy amennyiben káresemény olyan országban történik, melyre a biztosítás nem terjed ki, úgy a felmerülő károkért a bérlő felróhatóságtól függetlenül teljes kártérítési kötelezettséggel tartozik </w:t>
      </w:r>
      <w:r>
        <w:rPr>
          <w:rFonts w:ascii="Times New Roman" w:hAnsi="Times New Roman" w:cs="Times New Roman"/>
        </w:rPr>
        <w:t>Bérbeadó</w:t>
      </w:r>
      <w:r w:rsidRPr="00ED0EF1">
        <w:rPr>
          <w:rFonts w:ascii="Times New Roman" w:hAnsi="Times New Roman" w:cs="Times New Roman"/>
        </w:rPr>
        <w:t xml:space="preserve"> felé. </w:t>
      </w:r>
      <w:r w:rsidR="009443A5">
        <w:rPr>
          <w:rFonts w:ascii="Times New Roman" w:hAnsi="Times New Roman" w:cs="Times New Roman"/>
        </w:rPr>
        <w:t xml:space="preserve">Felek megállapodnak, hogy </w:t>
      </w:r>
      <w:r w:rsidR="00A17685">
        <w:rPr>
          <w:rFonts w:ascii="Times New Roman" w:hAnsi="Times New Roman" w:cs="Times New Roman"/>
        </w:rPr>
        <w:t xml:space="preserve">ha a </w:t>
      </w:r>
      <w:r w:rsidR="00A17685" w:rsidRPr="00ED0EF1">
        <w:rPr>
          <w:rFonts w:ascii="Times New Roman" w:hAnsi="Times New Roman" w:cs="Times New Roman"/>
        </w:rPr>
        <w:t xml:space="preserve">káresemény olyan országban történik, melyre a biztosítás </w:t>
      </w:r>
      <w:r w:rsidR="00A17685">
        <w:rPr>
          <w:rFonts w:ascii="Times New Roman" w:hAnsi="Times New Roman" w:cs="Times New Roman"/>
        </w:rPr>
        <w:t xml:space="preserve">kiterjed, úgy </w:t>
      </w:r>
      <w:r w:rsidR="009443A5">
        <w:rPr>
          <w:rFonts w:ascii="Times New Roman" w:hAnsi="Times New Roman" w:cs="Times New Roman"/>
        </w:rPr>
        <w:t>a Bérlő felelősségi körébe tartozó kár</w:t>
      </w:r>
      <w:r w:rsidR="00FC4DB6">
        <w:rPr>
          <w:rFonts w:ascii="Times New Roman" w:hAnsi="Times New Roman" w:cs="Times New Roman"/>
        </w:rPr>
        <w:t>esemény estén a gépjármű biztosítása által nem fedezett részt a Bérlő köteles megtéríteni a Bérbeadó részére. Olyan káresemény esetén mely a Casco biztosítási kötvény szerint biztosítási eseménynek számít a Bérlő köteles az ún. Casco önrészt megfizetni a Bérbeadó részére</w:t>
      </w:r>
      <w:r w:rsidR="00F66BF4">
        <w:rPr>
          <w:rFonts w:ascii="Times New Roman" w:hAnsi="Times New Roman" w:cs="Times New Roman"/>
        </w:rPr>
        <w:t xml:space="preserve"> ill. felek megállapodása alapján a kaució összegéből is rendezhető.</w:t>
      </w:r>
    </w:p>
    <w:p w14:paraId="22A9BA72" w14:textId="216383D4" w:rsidR="00ED0EF1" w:rsidRDefault="00ED0EF1" w:rsidP="00ED0EF1">
      <w:pPr>
        <w:jc w:val="both"/>
        <w:rPr>
          <w:rFonts w:ascii="Times New Roman" w:hAnsi="Times New Roman" w:cs="Times New Roman"/>
        </w:rPr>
      </w:pPr>
      <w:r>
        <w:rPr>
          <w:rFonts w:ascii="Times New Roman" w:hAnsi="Times New Roman" w:cs="Times New Roman"/>
        </w:rPr>
        <w:t xml:space="preserve">24. </w:t>
      </w:r>
      <w:r w:rsidR="00976A30">
        <w:rPr>
          <w:rFonts w:ascii="Times New Roman" w:hAnsi="Times New Roman" w:cs="Times New Roman"/>
        </w:rPr>
        <w:t>A gépjármű elhagyásakor a Bérlő köteles a gépjármű valamennyi ajtaját és ablakát gondosan lezárni és a jármű okmány</w:t>
      </w:r>
      <w:r w:rsidR="00A17685">
        <w:rPr>
          <w:rFonts w:ascii="Times New Roman" w:hAnsi="Times New Roman" w:cs="Times New Roman"/>
        </w:rPr>
        <w:t>a</w:t>
      </w:r>
      <w:r w:rsidR="00976A30">
        <w:rPr>
          <w:rFonts w:ascii="Times New Roman" w:hAnsi="Times New Roman" w:cs="Times New Roman"/>
        </w:rPr>
        <w:t xml:space="preserve">it, kulcsait magánál tartani. </w:t>
      </w:r>
      <w:r w:rsidRPr="00ED0EF1">
        <w:rPr>
          <w:rFonts w:ascii="Times New Roman" w:hAnsi="Times New Roman" w:cs="Times New Roman"/>
        </w:rPr>
        <w:t xml:space="preserve">Bérlő tudomásul veszi, hogy a gépjárműben hagyott értéktárgyak tekintetében lopás esetén a fenti biztosítási szerződésben foglaltak az irányadók. </w:t>
      </w:r>
      <w:r>
        <w:rPr>
          <w:rFonts w:ascii="Times New Roman" w:hAnsi="Times New Roman" w:cs="Times New Roman"/>
        </w:rPr>
        <w:t>F</w:t>
      </w:r>
      <w:r w:rsidRPr="00ED0EF1">
        <w:rPr>
          <w:rFonts w:ascii="Times New Roman" w:hAnsi="Times New Roman" w:cs="Times New Roman"/>
        </w:rPr>
        <w:t xml:space="preserve">elek megállapodnak, hogy </w:t>
      </w:r>
      <w:r>
        <w:rPr>
          <w:rFonts w:ascii="Times New Roman" w:hAnsi="Times New Roman" w:cs="Times New Roman"/>
        </w:rPr>
        <w:t>Bérbeadót a</w:t>
      </w:r>
      <w:r w:rsidRPr="00ED0EF1">
        <w:rPr>
          <w:rFonts w:ascii="Times New Roman" w:hAnsi="Times New Roman" w:cs="Times New Roman"/>
        </w:rPr>
        <w:t xml:space="preserve"> </w:t>
      </w:r>
      <w:r>
        <w:rPr>
          <w:rFonts w:ascii="Times New Roman" w:hAnsi="Times New Roman" w:cs="Times New Roman"/>
        </w:rPr>
        <w:t>B</w:t>
      </w:r>
      <w:r w:rsidRPr="00ED0EF1">
        <w:rPr>
          <w:rFonts w:ascii="Times New Roman" w:hAnsi="Times New Roman" w:cs="Times New Roman"/>
        </w:rPr>
        <w:t>érlő gépjárműben hagyott tárgyaiért semmine</w:t>
      </w:r>
      <w:r>
        <w:rPr>
          <w:rFonts w:ascii="Times New Roman" w:hAnsi="Times New Roman" w:cs="Times New Roman"/>
        </w:rPr>
        <w:t>m</w:t>
      </w:r>
      <w:r w:rsidRPr="00ED0EF1">
        <w:rPr>
          <w:rFonts w:ascii="Times New Roman" w:hAnsi="Times New Roman" w:cs="Times New Roman"/>
        </w:rPr>
        <w:t>ű felelősség nem terheli.</w:t>
      </w:r>
      <w:r w:rsidR="00976A30">
        <w:rPr>
          <w:rFonts w:ascii="Times New Roman" w:hAnsi="Times New Roman" w:cs="Times New Roman"/>
        </w:rPr>
        <w:t xml:space="preserve"> Bérlő köteles a gépjárművel parkolásra kijelölt helyen parkolni, lehetőség szerint őrzött vagy zárt területen.</w:t>
      </w:r>
    </w:p>
    <w:p w14:paraId="5309EE17" w14:textId="346673A4" w:rsidR="00A12956" w:rsidRDefault="00A12956" w:rsidP="00A12956">
      <w:pPr>
        <w:pStyle w:val="Listaszerbekezds"/>
        <w:spacing w:after="0" w:line="240" w:lineRule="auto"/>
        <w:ind w:left="0"/>
        <w:jc w:val="both"/>
        <w:rPr>
          <w:rFonts w:ascii="Times New Roman" w:hAnsi="Times New Roman" w:cs="Times New Roman"/>
          <w:color w:val="000000"/>
        </w:rPr>
      </w:pPr>
      <w:r w:rsidRPr="00A12956">
        <w:rPr>
          <w:rFonts w:ascii="Times New Roman" w:hAnsi="Times New Roman" w:cs="Times New Roman"/>
          <w:color w:val="000000"/>
        </w:rPr>
        <w:t xml:space="preserve">25. Bérlő köteles a személyi sérüléssel vagy anyagi kárral járó baleset esetén az illetékes rendőrség intézkedését kérni, valamint a </w:t>
      </w:r>
      <w:r w:rsidR="00A17685">
        <w:rPr>
          <w:rFonts w:ascii="Times New Roman" w:hAnsi="Times New Roman" w:cs="Times New Roman"/>
          <w:color w:val="000000"/>
        </w:rPr>
        <w:t>gépjármű</w:t>
      </w:r>
      <w:r w:rsidRPr="00A12956">
        <w:rPr>
          <w:rFonts w:ascii="Times New Roman" w:hAnsi="Times New Roman" w:cs="Times New Roman"/>
          <w:color w:val="000000"/>
        </w:rPr>
        <w:t xml:space="preserve"> feltörése, rongálása, vagy ellopása</w:t>
      </w:r>
      <w:r w:rsidR="00DE7FBF">
        <w:rPr>
          <w:rFonts w:ascii="Times New Roman" w:hAnsi="Times New Roman" w:cs="Times New Roman"/>
          <w:color w:val="000000"/>
        </w:rPr>
        <w:t xml:space="preserve"> </w:t>
      </w:r>
      <w:r w:rsidRPr="00A12956">
        <w:rPr>
          <w:rFonts w:ascii="Times New Roman" w:hAnsi="Times New Roman" w:cs="Times New Roman"/>
          <w:color w:val="000000"/>
        </w:rPr>
        <w:t xml:space="preserve">esetén az illetékes rendőrkapitányságon feljelentést tenni, és az erről szóló okiratokat Bérbeadó számára eljuttatni, leadni. Baleset esetén a Bérlő köteles a tőle telhető legnagyobb gondossággal eljárni az ügy tisztázása érdekében, valamint mindent megtennie a káreseményben részt vevők minden lehetséges adatainak (különösen az érintett más gépjárművek rendszámát, tulajdonos/gépkocsivezető/tanúk nevét, címét, telefonszámát, biztosítóját, helyszínrajzot, fényképet stb.) beszerzése érdekében, valamint a szabályosan kitöltött, mindkét fél által aláírt baleseti bejelentőt és felelősségbiztosítás fennállását igazoló szelvényt kell beszerezni. A </w:t>
      </w:r>
      <w:r w:rsidR="00DE7FBF">
        <w:rPr>
          <w:rFonts w:ascii="Times New Roman" w:hAnsi="Times New Roman" w:cs="Times New Roman"/>
          <w:color w:val="000000"/>
        </w:rPr>
        <w:t>gépjárművet</w:t>
      </w:r>
      <w:r w:rsidRPr="00A12956">
        <w:rPr>
          <w:rFonts w:ascii="Times New Roman" w:hAnsi="Times New Roman" w:cs="Times New Roman"/>
          <w:color w:val="000000"/>
        </w:rPr>
        <w:t xml:space="preserve"> érintő közúti eseményekről, káreseményekről, károkozásokról a Bérlő köteles legkésőbb 3 órán belül jelezni a Bérbeadónak </w:t>
      </w:r>
      <w:r w:rsidR="00DE7FBF">
        <w:rPr>
          <w:rFonts w:ascii="Times New Roman" w:hAnsi="Times New Roman" w:cs="Times New Roman"/>
          <w:color w:val="000000"/>
        </w:rPr>
        <w:t xml:space="preserve">rövidúton </w:t>
      </w:r>
      <w:r w:rsidRPr="00A12956">
        <w:rPr>
          <w:rFonts w:ascii="Times New Roman" w:hAnsi="Times New Roman" w:cs="Times New Roman"/>
          <w:color w:val="000000"/>
        </w:rPr>
        <w:t>telefonon.</w:t>
      </w:r>
      <w:r w:rsidRPr="00A12956">
        <w:rPr>
          <w:rFonts w:cstheme="minorHAnsi"/>
          <w:color w:val="000000"/>
          <w:sz w:val="20"/>
          <w:szCs w:val="20"/>
        </w:rPr>
        <w:t xml:space="preserve"> </w:t>
      </w:r>
      <w:r w:rsidRPr="00A12956">
        <w:rPr>
          <w:rFonts w:ascii="Times New Roman" w:hAnsi="Times New Roman" w:cs="Times New Roman"/>
          <w:color w:val="000000"/>
        </w:rPr>
        <w:t xml:space="preserve">Bérlő a </w:t>
      </w:r>
      <w:proofErr w:type="spellStart"/>
      <w:r w:rsidRPr="00A12956">
        <w:rPr>
          <w:rFonts w:ascii="Times New Roman" w:hAnsi="Times New Roman" w:cs="Times New Roman"/>
          <w:color w:val="000000"/>
        </w:rPr>
        <w:t>Bérbadó</w:t>
      </w:r>
      <w:proofErr w:type="spellEnd"/>
      <w:r w:rsidRPr="00A12956">
        <w:rPr>
          <w:rFonts w:ascii="Times New Roman" w:hAnsi="Times New Roman" w:cs="Times New Roman"/>
          <w:color w:val="000000"/>
        </w:rPr>
        <w:t xml:space="preserve"> képviseletében nem járhat el, nyilatkozatot/jognyilatkozatot nem tehet.  A káresemény rendezéséhez szükséges adatok, iratok hiányában a teljes kárt Bérlő köteles megtéríteni.</w:t>
      </w:r>
    </w:p>
    <w:p w14:paraId="605A1B4D" w14:textId="77777777" w:rsidR="0097408B" w:rsidRDefault="0097408B" w:rsidP="00A12956">
      <w:pPr>
        <w:pStyle w:val="Listaszerbekezds"/>
        <w:spacing w:after="0" w:line="240" w:lineRule="auto"/>
        <w:ind w:left="0"/>
        <w:jc w:val="both"/>
        <w:rPr>
          <w:rFonts w:ascii="Times New Roman" w:hAnsi="Times New Roman" w:cs="Times New Roman"/>
          <w:color w:val="000000"/>
        </w:rPr>
      </w:pPr>
    </w:p>
    <w:p w14:paraId="6CD38470" w14:textId="77268B5C" w:rsidR="0097408B" w:rsidRDefault="0097408B" w:rsidP="0097408B">
      <w:pPr>
        <w:pStyle w:val="Listaszerbekezds"/>
        <w:spacing w:after="0" w:line="240" w:lineRule="auto"/>
        <w:ind w:left="0"/>
        <w:jc w:val="both"/>
        <w:rPr>
          <w:rFonts w:ascii="Times New Roman" w:hAnsi="Times New Roman" w:cs="Times New Roman"/>
          <w:color w:val="000000"/>
        </w:rPr>
      </w:pPr>
      <w:r w:rsidRPr="0097408B">
        <w:rPr>
          <w:rFonts w:ascii="Times New Roman" w:hAnsi="Times New Roman" w:cs="Times New Roman"/>
          <w:color w:val="000000"/>
        </w:rPr>
        <w:t xml:space="preserve">26. Az eredeti gyári kulcs elvesztése vagy ellopása esetén a Bérlő köteles </w:t>
      </w:r>
      <w:r>
        <w:rPr>
          <w:rFonts w:ascii="Times New Roman" w:hAnsi="Times New Roman" w:cs="Times New Roman"/>
          <w:color w:val="000000"/>
        </w:rPr>
        <w:t xml:space="preserve">a gépjármű </w:t>
      </w:r>
      <w:r w:rsidRPr="0097408B">
        <w:rPr>
          <w:rFonts w:ascii="Times New Roman" w:hAnsi="Times New Roman" w:cs="Times New Roman"/>
          <w:color w:val="000000"/>
        </w:rPr>
        <w:t>zárcseré</w:t>
      </w:r>
      <w:r>
        <w:rPr>
          <w:rFonts w:ascii="Times New Roman" w:hAnsi="Times New Roman" w:cs="Times New Roman"/>
          <w:color w:val="000000"/>
        </w:rPr>
        <w:t>jé</w:t>
      </w:r>
      <w:r w:rsidRPr="0097408B">
        <w:rPr>
          <w:rFonts w:ascii="Times New Roman" w:hAnsi="Times New Roman" w:cs="Times New Roman"/>
          <w:color w:val="000000"/>
        </w:rPr>
        <w:t>t megfizetni</w:t>
      </w:r>
      <w:r>
        <w:rPr>
          <w:rFonts w:ascii="Times New Roman" w:hAnsi="Times New Roman" w:cs="Times New Roman"/>
          <w:color w:val="000000"/>
        </w:rPr>
        <w:t xml:space="preserve"> a Bérbeadó részére.</w:t>
      </w:r>
    </w:p>
    <w:p w14:paraId="0493D711" w14:textId="77777777" w:rsidR="00482583" w:rsidRDefault="00482583" w:rsidP="0097408B">
      <w:pPr>
        <w:pStyle w:val="Listaszerbekezds"/>
        <w:spacing w:after="0" w:line="240" w:lineRule="auto"/>
        <w:ind w:left="0"/>
        <w:jc w:val="both"/>
        <w:rPr>
          <w:rFonts w:ascii="Times New Roman" w:hAnsi="Times New Roman" w:cs="Times New Roman"/>
          <w:color w:val="000000"/>
        </w:rPr>
      </w:pPr>
    </w:p>
    <w:p w14:paraId="58D6827D" w14:textId="01894C86" w:rsidR="00482583" w:rsidRDefault="00482583" w:rsidP="00482583">
      <w:pPr>
        <w:pStyle w:val="Listaszerbekezds"/>
        <w:spacing w:after="0" w:line="240" w:lineRule="auto"/>
        <w:ind w:left="0"/>
        <w:jc w:val="both"/>
        <w:rPr>
          <w:rFonts w:ascii="Times New Roman" w:hAnsi="Times New Roman" w:cs="Times New Roman"/>
          <w:color w:val="000000"/>
        </w:rPr>
      </w:pPr>
      <w:r w:rsidRPr="00482583">
        <w:rPr>
          <w:rFonts w:ascii="Times New Roman" w:hAnsi="Times New Roman" w:cs="Times New Roman"/>
          <w:color w:val="000000"/>
        </w:rPr>
        <w:t xml:space="preserve">27. Bérlő tudomásul veszi, hogy a </w:t>
      </w:r>
      <w:r w:rsidR="00DE7FBF">
        <w:rPr>
          <w:rFonts w:ascii="Times New Roman" w:hAnsi="Times New Roman" w:cs="Times New Roman"/>
          <w:color w:val="000000"/>
        </w:rPr>
        <w:t>gépjárműben</w:t>
      </w:r>
      <w:r w:rsidRPr="00482583">
        <w:rPr>
          <w:rFonts w:ascii="Times New Roman" w:hAnsi="Times New Roman" w:cs="Times New Roman"/>
          <w:color w:val="000000"/>
        </w:rPr>
        <w:t xml:space="preserve"> dohányozni </w:t>
      </w:r>
      <w:r w:rsidR="00355320">
        <w:rPr>
          <w:rFonts w:ascii="Times New Roman" w:hAnsi="Times New Roman" w:cs="Times New Roman"/>
          <w:color w:val="000000"/>
        </w:rPr>
        <w:t xml:space="preserve">illetőleg élő állatot szállítani/tartani </w:t>
      </w:r>
      <w:r w:rsidRPr="00482583">
        <w:rPr>
          <w:rFonts w:ascii="Times New Roman" w:hAnsi="Times New Roman" w:cs="Times New Roman"/>
          <w:color w:val="000000"/>
        </w:rPr>
        <w:t>tilos</w:t>
      </w:r>
      <w:r w:rsidR="00DE7FBF">
        <w:rPr>
          <w:rFonts w:ascii="Times New Roman" w:hAnsi="Times New Roman" w:cs="Times New Roman"/>
          <w:color w:val="000000"/>
        </w:rPr>
        <w:t xml:space="preserve">, továbbá kizárólag lebomló </w:t>
      </w:r>
      <w:proofErr w:type="spellStart"/>
      <w:r w:rsidR="00DE7FBF">
        <w:rPr>
          <w:rFonts w:ascii="Times New Roman" w:hAnsi="Times New Roman" w:cs="Times New Roman"/>
          <w:color w:val="000000"/>
        </w:rPr>
        <w:t>wc</w:t>
      </w:r>
      <w:proofErr w:type="spellEnd"/>
      <w:r w:rsidR="00DE7FBF">
        <w:rPr>
          <w:rFonts w:ascii="Times New Roman" w:hAnsi="Times New Roman" w:cs="Times New Roman"/>
          <w:color w:val="000000"/>
        </w:rPr>
        <w:t xml:space="preserve"> papír használható</w:t>
      </w:r>
      <w:r w:rsidRPr="00482583">
        <w:rPr>
          <w:rFonts w:ascii="Times New Roman" w:hAnsi="Times New Roman" w:cs="Times New Roman"/>
          <w:color w:val="000000"/>
        </w:rPr>
        <w:t>! Amennyiben Bérlő és utasai figyelmen kívül hagyják a dohányzás</w:t>
      </w:r>
      <w:r w:rsidR="00355320">
        <w:rPr>
          <w:rFonts w:ascii="Times New Roman" w:hAnsi="Times New Roman" w:cs="Times New Roman"/>
          <w:color w:val="000000"/>
        </w:rPr>
        <w:t>ra</w:t>
      </w:r>
      <w:r w:rsidRPr="00482583">
        <w:rPr>
          <w:rFonts w:ascii="Times New Roman" w:hAnsi="Times New Roman" w:cs="Times New Roman"/>
          <w:color w:val="000000"/>
        </w:rPr>
        <w:t xml:space="preserve"> </w:t>
      </w:r>
      <w:r w:rsidR="00355320">
        <w:rPr>
          <w:rFonts w:ascii="Times New Roman" w:hAnsi="Times New Roman" w:cs="Times New Roman"/>
          <w:color w:val="000000"/>
        </w:rPr>
        <w:t xml:space="preserve">és az állatokra vonatkozó </w:t>
      </w:r>
      <w:r w:rsidRPr="00482583">
        <w:rPr>
          <w:rFonts w:ascii="Times New Roman" w:hAnsi="Times New Roman" w:cs="Times New Roman"/>
          <w:color w:val="000000"/>
        </w:rPr>
        <w:t>tiltó rendelkezéseket</w:t>
      </w:r>
      <w:r w:rsidR="00DE7FBF">
        <w:rPr>
          <w:rFonts w:ascii="Times New Roman" w:hAnsi="Times New Roman" w:cs="Times New Roman"/>
          <w:color w:val="000000"/>
        </w:rPr>
        <w:t xml:space="preserve"> ill. eltérnek a lebom</w:t>
      </w:r>
      <w:r w:rsidR="006049EF">
        <w:rPr>
          <w:rFonts w:ascii="Times New Roman" w:hAnsi="Times New Roman" w:cs="Times New Roman"/>
          <w:color w:val="000000"/>
        </w:rPr>
        <w:t>l</w:t>
      </w:r>
      <w:r w:rsidR="00DE7FBF">
        <w:rPr>
          <w:rFonts w:ascii="Times New Roman" w:hAnsi="Times New Roman" w:cs="Times New Roman"/>
          <w:color w:val="000000"/>
        </w:rPr>
        <w:t>ó toalettpapír használatától, úgy</w:t>
      </w:r>
      <w:r w:rsidRPr="00482583">
        <w:rPr>
          <w:rFonts w:ascii="Times New Roman" w:hAnsi="Times New Roman" w:cs="Times New Roman"/>
          <w:color w:val="000000"/>
        </w:rPr>
        <w:t xml:space="preserve"> a kaució teljes összegének megfelelő összeget kötelesek szerződésszegés jogcímen Bérbeadónak megtéríteni.</w:t>
      </w:r>
    </w:p>
    <w:p w14:paraId="3858E61A" w14:textId="77777777" w:rsidR="00482583" w:rsidRPr="00E218FA" w:rsidRDefault="00482583" w:rsidP="00482583">
      <w:pPr>
        <w:pStyle w:val="Listaszerbekezds"/>
        <w:spacing w:after="0" w:line="240" w:lineRule="auto"/>
        <w:ind w:left="0"/>
        <w:jc w:val="both"/>
        <w:rPr>
          <w:rFonts w:cstheme="minorHAnsi"/>
          <w:color w:val="000000"/>
          <w:sz w:val="20"/>
          <w:szCs w:val="20"/>
        </w:rPr>
      </w:pPr>
    </w:p>
    <w:p w14:paraId="4580547A" w14:textId="51D02544" w:rsidR="00482583" w:rsidRDefault="00482583" w:rsidP="00482583">
      <w:pPr>
        <w:pStyle w:val="Listaszerbekezds"/>
        <w:numPr>
          <w:ilvl w:val="0"/>
          <w:numId w:val="8"/>
        </w:numPr>
        <w:spacing w:after="0" w:line="240" w:lineRule="auto"/>
        <w:ind w:left="0" w:firstLine="0"/>
        <w:jc w:val="both"/>
        <w:rPr>
          <w:rFonts w:ascii="Times New Roman" w:hAnsi="Times New Roman" w:cs="Times New Roman"/>
          <w:color w:val="000000"/>
        </w:rPr>
      </w:pPr>
      <w:r w:rsidRPr="00482583">
        <w:rPr>
          <w:rFonts w:ascii="Times New Roman" w:hAnsi="Times New Roman" w:cs="Times New Roman"/>
          <w:color w:val="000000"/>
        </w:rPr>
        <w:t>Szerződő felek megállapodnak, hogy a bérleti jogot Bérlő a Bérbeadó engedélye nélkül nem ruházhatja át.</w:t>
      </w:r>
    </w:p>
    <w:p w14:paraId="50A0D66C" w14:textId="77777777" w:rsidR="00F9749A" w:rsidRDefault="00F9749A" w:rsidP="00F9749A">
      <w:pPr>
        <w:pStyle w:val="Listaszerbekezds"/>
        <w:spacing w:after="0" w:line="240" w:lineRule="auto"/>
        <w:ind w:left="0"/>
        <w:jc w:val="both"/>
        <w:rPr>
          <w:rFonts w:ascii="Times New Roman" w:hAnsi="Times New Roman" w:cs="Times New Roman"/>
          <w:color w:val="000000"/>
        </w:rPr>
      </w:pPr>
    </w:p>
    <w:p w14:paraId="50137A35" w14:textId="729C6DAB" w:rsidR="00F9749A" w:rsidRPr="00482583" w:rsidRDefault="00F9749A" w:rsidP="00482583">
      <w:pPr>
        <w:pStyle w:val="Listaszerbekezds"/>
        <w:numPr>
          <w:ilvl w:val="0"/>
          <w:numId w:val="8"/>
        </w:numPr>
        <w:spacing w:after="0" w:line="240" w:lineRule="auto"/>
        <w:ind w:left="0" w:firstLine="0"/>
        <w:jc w:val="both"/>
        <w:rPr>
          <w:rFonts w:ascii="Times New Roman" w:hAnsi="Times New Roman" w:cs="Times New Roman"/>
          <w:color w:val="000000"/>
        </w:rPr>
      </w:pPr>
      <w:r>
        <w:rPr>
          <w:rFonts w:ascii="Times New Roman" w:hAnsi="Times New Roman" w:cs="Times New Roman"/>
          <w:color w:val="000000"/>
        </w:rPr>
        <w:t>Bérlő a gépjárművet 3. személynek bérbe, szívességi használatba, kölcsön nem adhatja.</w:t>
      </w:r>
    </w:p>
    <w:p w14:paraId="6735AEC6" w14:textId="77777777" w:rsidR="00482583" w:rsidRPr="00482583" w:rsidRDefault="00482583" w:rsidP="00482583">
      <w:pPr>
        <w:pStyle w:val="Listaszerbekezds"/>
        <w:spacing w:after="0" w:line="240" w:lineRule="auto"/>
        <w:ind w:left="0"/>
        <w:rPr>
          <w:rFonts w:ascii="Times New Roman" w:hAnsi="Times New Roman" w:cs="Times New Roman"/>
          <w:color w:val="000000"/>
        </w:rPr>
      </w:pPr>
    </w:p>
    <w:p w14:paraId="58AD97CA" w14:textId="6AD27EAC" w:rsidR="00482583" w:rsidRDefault="00482583" w:rsidP="00482583">
      <w:pPr>
        <w:pStyle w:val="Listaszerbekezds"/>
        <w:numPr>
          <w:ilvl w:val="0"/>
          <w:numId w:val="8"/>
        </w:numPr>
        <w:spacing w:after="0" w:line="240" w:lineRule="auto"/>
        <w:ind w:left="0" w:firstLine="0"/>
        <w:jc w:val="both"/>
        <w:rPr>
          <w:rFonts w:ascii="Times New Roman" w:hAnsi="Times New Roman" w:cs="Times New Roman"/>
          <w:color w:val="000000"/>
        </w:rPr>
      </w:pPr>
      <w:r w:rsidRPr="00482583">
        <w:rPr>
          <w:rFonts w:ascii="Times New Roman" w:hAnsi="Times New Roman" w:cs="Times New Roman"/>
          <w:color w:val="000000"/>
        </w:rPr>
        <w:t xml:space="preserve">Bérlő köteles a </w:t>
      </w:r>
      <w:r w:rsidR="00DE7FBF">
        <w:rPr>
          <w:rFonts w:ascii="Times New Roman" w:hAnsi="Times New Roman" w:cs="Times New Roman"/>
          <w:color w:val="000000"/>
        </w:rPr>
        <w:t>gépjárművet</w:t>
      </w:r>
      <w:r w:rsidRPr="00482583">
        <w:rPr>
          <w:rFonts w:ascii="Times New Roman" w:hAnsi="Times New Roman" w:cs="Times New Roman"/>
          <w:color w:val="000000"/>
        </w:rPr>
        <w:t xml:space="preserve"> és annak tartozékait a típusára vonatkozó használati és kezelési útmutató szerint kellő gondossággal használni, kezelni és megóvni, a nem rendeltetésszerű használatból eredő károkat teljes mértékben köteles Bérbeadónak megtéríten</w:t>
      </w:r>
      <w:r>
        <w:rPr>
          <w:rFonts w:ascii="Times New Roman" w:hAnsi="Times New Roman" w:cs="Times New Roman"/>
          <w:color w:val="000000"/>
        </w:rPr>
        <w:t>i.</w:t>
      </w:r>
    </w:p>
    <w:p w14:paraId="0F405CF0" w14:textId="77777777" w:rsidR="00EB275C" w:rsidRPr="00EB275C" w:rsidRDefault="00EB275C" w:rsidP="00EB275C">
      <w:pPr>
        <w:pStyle w:val="Listaszerbekezds"/>
        <w:rPr>
          <w:rFonts w:ascii="Times New Roman" w:hAnsi="Times New Roman" w:cs="Times New Roman"/>
          <w:color w:val="000000"/>
        </w:rPr>
      </w:pPr>
    </w:p>
    <w:p w14:paraId="4F9E2DD9" w14:textId="77777777" w:rsidR="00EB275C" w:rsidRDefault="00EB275C" w:rsidP="00482583">
      <w:pPr>
        <w:pStyle w:val="Listaszerbekezds"/>
        <w:numPr>
          <w:ilvl w:val="0"/>
          <w:numId w:val="8"/>
        </w:numPr>
        <w:spacing w:after="0" w:line="240" w:lineRule="auto"/>
        <w:ind w:left="0" w:firstLine="0"/>
        <w:jc w:val="both"/>
        <w:rPr>
          <w:rFonts w:ascii="Times New Roman" w:hAnsi="Times New Roman" w:cs="Times New Roman"/>
          <w:color w:val="000000"/>
        </w:rPr>
      </w:pPr>
      <w:r w:rsidRPr="00EB275C">
        <w:rPr>
          <w:rFonts w:ascii="Times New Roman" w:hAnsi="Times New Roman" w:cs="Times New Roman"/>
          <w:color w:val="000000"/>
        </w:rPr>
        <w:t xml:space="preserve">Bérlőt teljes kártérítési felelősség terheli az alábbi esetekben: </w:t>
      </w:r>
    </w:p>
    <w:p w14:paraId="0251BA39" w14:textId="77777777" w:rsidR="00EB275C" w:rsidRPr="00EB275C" w:rsidRDefault="00EB275C" w:rsidP="00EB275C">
      <w:pPr>
        <w:pStyle w:val="Listaszerbekezds"/>
        <w:rPr>
          <w:rFonts w:ascii="Times New Roman" w:hAnsi="Times New Roman" w:cs="Times New Roman"/>
          <w:color w:val="000000"/>
        </w:rPr>
      </w:pPr>
    </w:p>
    <w:p w14:paraId="14DE43EF" w14:textId="65DA4CC6" w:rsidR="00EB275C" w:rsidRDefault="00EB275C" w:rsidP="00EB275C">
      <w:pPr>
        <w:pStyle w:val="Listaszerbekezds"/>
        <w:numPr>
          <w:ilvl w:val="0"/>
          <w:numId w:val="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A gépjárművet </w:t>
      </w:r>
      <w:r w:rsidRPr="00EB275C">
        <w:rPr>
          <w:rFonts w:ascii="Times New Roman" w:hAnsi="Times New Roman" w:cs="Times New Roman"/>
          <w:color w:val="000000"/>
        </w:rPr>
        <w:t>szakszerűtlenül üzemeltette, vagy túlterhelte, vagy megsértette a KRESZ vagy egyéb jogszabályok előírásait</w:t>
      </w:r>
      <w:r>
        <w:rPr>
          <w:rFonts w:ascii="Times New Roman" w:hAnsi="Times New Roman" w:cs="Times New Roman"/>
          <w:color w:val="000000"/>
        </w:rPr>
        <w:t>.</w:t>
      </w:r>
    </w:p>
    <w:p w14:paraId="453D53D4" w14:textId="5F4B678F" w:rsidR="00EB275C" w:rsidRDefault="00EB275C" w:rsidP="00EB275C">
      <w:pPr>
        <w:pStyle w:val="Listaszerbekezds"/>
        <w:numPr>
          <w:ilvl w:val="0"/>
          <w:numId w:val="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A gépjárművet </w:t>
      </w:r>
      <w:r w:rsidRPr="00EB275C">
        <w:rPr>
          <w:rFonts w:ascii="Times New Roman" w:hAnsi="Times New Roman" w:cs="Times New Roman"/>
          <w:color w:val="000000"/>
        </w:rPr>
        <w:t xml:space="preserve">nem megfelelő üzemanyaggal tankolta, vagy elégtelen mennyiségű motorolajjal üzemeltette </w:t>
      </w:r>
    </w:p>
    <w:p w14:paraId="29A61B58" w14:textId="0AA8FB76" w:rsidR="00EB275C" w:rsidRDefault="00EB275C" w:rsidP="00EB275C">
      <w:pPr>
        <w:pStyle w:val="Listaszerbekezds"/>
        <w:numPr>
          <w:ilvl w:val="0"/>
          <w:numId w:val="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A gépjárműben </w:t>
      </w:r>
      <w:r w:rsidRPr="00EB275C">
        <w:rPr>
          <w:rFonts w:ascii="Times New Roman" w:hAnsi="Times New Roman" w:cs="Times New Roman"/>
          <w:color w:val="000000"/>
        </w:rPr>
        <w:t xml:space="preserve">hagyta a kulcsot, forgalmi engedélyt annak eltulajdonításakor. </w:t>
      </w:r>
    </w:p>
    <w:p w14:paraId="4AB8F5BA" w14:textId="03EBC3E1" w:rsidR="00EB275C" w:rsidRDefault="00EB275C" w:rsidP="00EB275C">
      <w:pPr>
        <w:pStyle w:val="Listaszerbekezds"/>
        <w:numPr>
          <w:ilvl w:val="0"/>
          <w:numId w:val="2"/>
        </w:numPr>
        <w:spacing w:after="0" w:line="240" w:lineRule="auto"/>
        <w:jc w:val="both"/>
        <w:rPr>
          <w:rFonts w:ascii="Times New Roman" w:hAnsi="Times New Roman" w:cs="Times New Roman"/>
          <w:color w:val="000000"/>
        </w:rPr>
      </w:pPr>
      <w:r w:rsidRPr="00EB275C">
        <w:rPr>
          <w:rFonts w:ascii="Times New Roman" w:hAnsi="Times New Roman" w:cs="Times New Roman"/>
          <w:color w:val="000000"/>
        </w:rPr>
        <w:t xml:space="preserve">Nem biztosította a </w:t>
      </w:r>
      <w:r>
        <w:rPr>
          <w:rFonts w:ascii="Times New Roman" w:hAnsi="Times New Roman" w:cs="Times New Roman"/>
          <w:color w:val="000000"/>
        </w:rPr>
        <w:t xml:space="preserve">gépjármű </w:t>
      </w:r>
      <w:r w:rsidRPr="00EB275C">
        <w:rPr>
          <w:rFonts w:ascii="Times New Roman" w:hAnsi="Times New Roman" w:cs="Times New Roman"/>
          <w:color w:val="000000"/>
        </w:rPr>
        <w:t xml:space="preserve">biztonságos parkolását, megfelelő védelmét </w:t>
      </w:r>
    </w:p>
    <w:p w14:paraId="05A294E6" w14:textId="77777777" w:rsidR="00EB275C" w:rsidRDefault="00EB275C" w:rsidP="00EB275C">
      <w:pPr>
        <w:pStyle w:val="Listaszerbekezds"/>
        <w:numPr>
          <w:ilvl w:val="0"/>
          <w:numId w:val="2"/>
        </w:numPr>
        <w:spacing w:after="0" w:line="240" w:lineRule="auto"/>
        <w:jc w:val="both"/>
        <w:rPr>
          <w:rFonts w:ascii="Times New Roman" w:hAnsi="Times New Roman" w:cs="Times New Roman"/>
          <w:color w:val="000000"/>
        </w:rPr>
      </w:pPr>
      <w:r w:rsidRPr="00EB275C">
        <w:rPr>
          <w:rFonts w:ascii="Times New Roman" w:hAnsi="Times New Roman" w:cs="Times New Roman"/>
          <w:color w:val="000000"/>
        </w:rPr>
        <w:t xml:space="preserve">Az adott útszakaszra vonatkozó magasságkorlátozást figyelmen kívül hagyta </w:t>
      </w:r>
    </w:p>
    <w:p w14:paraId="5E59D699" w14:textId="205163CD" w:rsidR="00EB275C" w:rsidRDefault="00EB275C" w:rsidP="00EB275C">
      <w:pPr>
        <w:pStyle w:val="Listaszerbekezds"/>
        <w:numPr>
          <w:ilvl w:val="0"/>
          <w:numId w:val="2"/>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A gépjármű </w:t>
      </w:r>
      <w:r w:rsidRPr="00EB275C">
        <w:rPr>
          <w:rFonts w:ascii="Times New Roman" w:hAnsi="Times New Roman" w:cs="Times New Roman"/>
          <w:color w:val="000000"/>
        </w:rPr>
        <w:t xml:space="preserve">tartozékainak, berendezési és felszerelés tárgyainak hiányáért </w:t>
      </w:r>
    </w:p>
    <w:p w14:paraId="5358C312" w14:textId="49370223" w:rsidR="00EB275C" w:rsidRPr="00482583" w:rsidRDefault="00EB275C" w:rsidP="00EB275C">
      <w:pPr>
        <w:pStyle w:val="Listaszerbekezds"/>
        <w:numPr>
          <w:ilvl w:val="0"/>
          <w:numId w:val="2"/>
        </w:numPr>
        <w:spacing w:after="0" w:line="240" w:lineRule="auto"/>
        <w:jc w:val="both"/>
        <w:rPr>
          <w:rFonts w:ascii="Times New Roman" w:hAnsi="Times New Roman" w:cs="Times New Roman"/>
          <w:color w:val="000000"/>
        </w:rPr>
      </w:pPr>
      <w:r w:rsidRPr="00EB275C">
        <w:rPr>
          <w:rFonts w:ascii="Times New Roman" w:hAnsi="Times New Roman" w:cs="Times New Roman"/>
          <w:color w:val="000000"/>
        </w:rPr>
        <w:t>Tekintettel arra, hogy a Casco biztosítás csak az EU területére terjed ki, ezért Bérlő felelős az EU-n kívüli országokban történt káreseményekért, műszaki meghibásodásokért, és köteles az ezekből adódó szállítási költség megtérítésére</w:t>
      </w:r>
    </w:p>
    <w:p w14:paraId="1B322333" w14:textId="77777777" w:rsidR="00624275" w:rsidRPr="00482583" w:rsidRDefault="00624275" w:rsidP="00482583">
      <w:pPr>
        <w:pStyle w:val="Listaszerbekezds"/>
        <w:spacing w:after="0" w:line="240" w:lineRule="auto"/>
        <w:ind w:left="0"/>
        <w:jc w:val="both"/>
        <w:rPr>
          <w:rFonts w:ascii="Times New Roman" w:hAnsi="Times New Roman" w:cs="Times New Roman"/>
          <w:color w:val="000000"/>
        </w:rPr>
      </w:pPr>
    </w:p>
    <w:p w14:paraId="106FD84E" w14:textId="568D5D2D" w:rsidR="00624275" w:rsidRPr="00482583" w:rsidRDefault="00482583" w:rsidP="00482583">
      <w:pPr>
        <w:pStyle w:val="Listaszerbekezds"/>
        <w:spacing w:after="0" w:line="240" w:lineRule="auto"/>
        <w:ind w:left="0"/>
        <w:jc w:val="both"/>
        <w:rPr>
          <w:rFonts w:ascii="Times New Roman" w:hAnsi="Times New Roman" w:cs="Times New Roman"/>
          <w:color w:val="000000"/>
        </w:rPr>
      </w:pPr>
      <w:r w:rsidRPr="00482583">
        <w:rPr>
          <w:rFonts w:ascii="Times New Roman" w:hAnsi="Times New Roman" w:cs="Times New Roman"/>
          <w:color w:val="000000"/>
        </w:rPr>
        <w:t>30</w:t>
      </w:r>
      <w:r w:rsidR="00624275" w:rsidRPr="00482583">
        <w:rPr>
          <w:rFonts w:ascii="Times New Roman" w:hAnsi="Times New Roman" w:cs="Times New Roman"/>
          <w:color w:val="000000"/>
        </w:rPr>
        <w:t xml:space="preserve">. Bérlő, valamint a </w:t>
      </w:r>
      <w:r w:rsidR="00EB275C">
        <w:rPr>
          <w:rFonts w:ascii="Times New Roman" w:hAnsi="Times New Roman" w:cs="Times New Roman"/>
          <w:color w:val="000000"/>
        </w:rPr>
        <w:t xml:space="preserve">gépjármű </w:t>
      </w:r>
      <w:r w:rsidR="00624275" w:rsidRPr="00482583">
        <w:rPr>
          <w:rFonts w:ascii="Times New Roman" w:hAnsi="Times New Roman" w:cs="Times New Roman"/>
          <w:color w:val="000000"/>
        </w:rPr>
        <w:t>vezetésére a bérleti szerződésben feljogosított személy(</w:t>
      </w:r>
      <w:proofErr w:type="spellStart"/>
      <w:r w:rsidR="00624275" w:rsidRPr="00482583">
        <w:rPr>
          <w:rFonts w:ascii="Times New Roman" w:hAnsi="Times New Roman" w:cs="Times New Roman"/>
          <w:color w:val="000000"/>
        </w:rPr>
        <w:t>ek</w:t>
      </w:r>
      <w:proofErr w:type="spellEnd"/>
      <w:r w:rsidR="00624275" w:rsidRPr="00482583">
        <w:rPr>
          <w:rFonts w:ascii="Times New Roman" w:hAnsi="Times New Roman" w:cs="Times New Roman"/>
          <w:color w:val="000000"/>
        </w:rPr>
        <w:t>) jelen szerződés aláírásával kifejezett hozzájárulásukat adják ahhoz, hogy Bérbeadó az adataikat a szükséges mértékben kezelje, illetve hozzájárulnak ahhoz, hogy adataik, illetve okmányaik másolatát hatósági, közlekedésrendészeti, biztosítási eljárás során a hatáskörrel és illetékességgel rendelkező magyarországi, illetve külföldi hatóságnak, illetve jogosultságuk igazolását követően természetes és jogi személyeknek átadja, illetve rendelkezésre bocsájtsa.</w:t>
      </w:r>
    </w:p>
    <w:p w14:paraId="66CB0611" w14:textId="2CCDAFC4" w:rsidR="00624275" w:rsidRDefault="00624275" w:rsidP="00C15A73">
      <w:pPr>
        <w:spacing w:after="0" w:line="240" w:lineRule="auto"/>
        <w:jc w:val="both"/>
        <w:rPr>
          <w:rFonts w:ascii="Times New Roman" w:hAnsi="Times New Roman" w:cs="Times New Roman"/>
          <w:color w:val="000000"/>
        </w:rPr>
      </w:pPr>
    </w:p>
    <w:p w14:paraId="12863A99" w14:textId="6D3CC2BA" w:rsidR="00C15A73" w:rsidRPr="00C15A73" w:rsidRDefault="00C15A73" w:rsidP="00C15A73">
      <w:pPr>
        <w:pStyle w:val="Listaszerbekezds"/>
        <w:spacing w:after="0" w:line="240" w:lineRule="auto"/>
        <w:ind w:left="0"/>
        <w:jc w:val="both"/>
        <w:rPr>
          <w:rFonts w:ascii="Times New Roman" w:hAnsi="Times New Roman" w:cs="Times New Roman"/>
          <w:color w:val="000000"/>
        </w:rPr>
      </w:pPr>
      <w:r w:rsidRPr="00C15A73">
        <w:rPr>
          <w:rFonts w:ascii="Times New Roman" w:hAnsi="Times New Roman" w:cs="Times New Roman"/>
          <w:color w:val="000000"/>
        </w:rPr>
        <w:t>31. Bérbeadó jogosult a jelen a szerződés azonnali hatályú felmondására, amennyiben a Bérlő a Bérbeadó felszólítás ellenére nem rendeltetésszerű vagy nem a jelen szerződésnek megfelelő használatot folytat.</w:t>
      </w:r>
    </w:p>
    <w:p w14:paraId="37BD8613" w14:textId="4282AC2A" w:rsidR="00C15A73" w:rsidRDefault="00C15A73" w:rsidP="00C15A73">
      <w:pPr>
        <w:spacing w:after="0" w:line="240" w:lineRule="auto"/>
        <w:jc w:val="both"/>
        <w:rPr>
          <w:rFonts w:ascii="Times New Roman" w:hAnsi="Times New Roman" w:cs="Times New Roman"/>
          <w:color w:val="000000"/>
        </w:rPr>
      </w:pPr>
    </w:p>
    <w:p w14:paraId="6E664ACC" w14:textId="4C08BE5B" w:rsidR="00C15A73" w:rsidRDefault="00C15A73" w:rsidP="00C15A73">
      <w:pPr>
        <w:spacing w:after="0" w:line="240" w:lineRule="auto"/>
        <w:jc w:val="both"/>
        <w:rPr>
          <w:rFonts w:ascii="Times New Roman" w:hAnsi="Times New Roman" w:cs="Times New Roman"/>
          <w:color w:val="000000"/>
        </w:rPr>
      </w:pPr>
      <w:r>
        <w:rPr>
          <w:rFonts w:ascii="Times New Roman" w:hAnsi="Times New Roman" w:cs="Times New Roman"/>
          <w:color w:val="000000"/>
        </w:rPr>
        <w:t>32. A Bérlő jogosult a jelen szerződéstől 14 napon belül elállni, mely esetében a bérlő részére a foglaló teljes összege a foglaló jogkövetkezményeinek alkalmazása nélkül</w:t>
      </w:r>
      <w:r w:rsidR="00DE7FBF">
        <w:rPr>
          <w:rFonts w:ascii="Times New Roman" w:hAnsi="Times New Roman" w:cs="Times New Roman"/>
          <w:color w:val="000000"/>
        </w:rPr>
        <w:t>, továbbá az esetlegesen már megfizetett bérleti díj teljes összege</w:t>
      </w:r>
      <w:r>
        <w:rPr>
          <w:rFonts w:ascii="Times New Roman" w:hAnsi="Times New Roman" w:cs="Times New Roman"/>
          <w:color w:val="000000"/>
        </w:rPr>
        <w:t xml:space="preserve"> visszajár.</w:t>
      </w:r>
    </w:p>
    <w:p w14:paraId="56429D51" w14:textId="77777777" w:rsidR="00C15A73" w:rsidRDefault="00C15A73" w:rsidP="00C15A73">
      <w:pPr>
        <w:spacing w:after="0" w:line="240" w:lineRule="auto"/>
        <w:jc w:val="both"/>
        <w:rPr>
          <w:rFonts w:ascii="Times New Roman" w:hAnsi="Times New Roman" w:cs="Times New Roman"/>
          <w:color w:val="000000"/>
        </w:rPr>
      </w:pPr>
    </w:p>
    <w:p w14:paraId="44DE9ADC" w14:textId="09B40325" w:rsidR="00355320" w:rsidRPr="00355320" w:rsidRDefault="00355320" w:rsidP="00355320">
      <w:pPr>
        <w:pStyle w:val="Listaszerbekezds"/>
        <w:spacing w:after="0" w:line="240" w:lineRule="auto"/>
        <w:ind w:left="0"/>
        <w:jc w:val="both"/>
        <w:rPr>
          <w:rFonts w:ascii="Times New Roman" w:hAnsi="Times New Roman" w:cs="Times New Roman"/>
          <w:color w:val="000000"/>
        </w:rPr>
      </w:pPr>
      <w:r w:rsidRPr="00355320">
        <w:rPr>
          <w:rFonts w:ascii="Times New Roman" w:hAnsi="Times New Roman" w:cs="Times New Roman"/>
          <w:color w:val="000000"/>
        </w:rPr>
        <w:t>33. Bérlő kötelezettséget vállal arra, hogy akadályoztatása esetén értesíti Bérbeadót minden olyan körülményről, amely miatt a bérlet felmondására kényszerül, ezért az időszerűség követelményével összhangban szerződő felek megállapodnak, hogy Bérlő felmondása</w:t>
      </w:r>
      <w:r w:rsidR="00027B60">
        <w:rPr>
          <w:rFonts w:ascii="Times New Roman" w:hAnsi="Times New Roman" w:cs="Times New Roman"/>
          <w:color w:val="000000"/>
        </w:rPr>
        <w:t xml:space="preserve"> esetén</w:t>
      </w:r>
      <w:r w:rsidRPr="00355320">
        <w:rPr>
          <w:rFonts w:ascii="Times New Roman" w:hAnsi="Times New Roman" w:cs="Times New Roman"/>
          <w:color w:val="000000"/>
        </w:rPr>
        <w:t>:</w:t>
      </w:r>
    </w:p>
    <w:p w14:paraId="2AE7B54D" w14:textId="77777777" w:rsidR="00355320" w:rsidRPr="00355320" w:rsidRDefault="00355320" w:rsidP="00355320">
      <w:pPr>
        <w:pStyle w:val="Listaszerbekezds"/>
        <w:numPr>
          <w:ilvl w:val="0"/>
          <w:numId w:val="9"/>
        </w:numPr>
        <w:spacing w:after="0" w:line="240" w:lineRule="auto"/>
        <w:jc w:val="both"/>
        <w:rPr>
          <w:rFonts w:ascii="Times New Roman" w:hAnsi="Times New Roman" w:cs="Times New Roman"/>
          <w:color w:val="000000"/>
        </w:rPr>
      </w:pPr>
      <w:bookmarkStart w:id="4" w:name="_Hlk189084289"/>
      <w:r w:rsidRPr="00355320">
        <w:rPr>
          <w:rFonts w:ascii="Times New Roman" w:hAnsi="Times New Roman" w:cs="Times New Roman"/>
          <w:color w:val="000000"/>
        </w:rPr>
        <w:t>a bérlet kezdő napját legalább 90 nappal megelőző felmondás esetén Bérlő jogosult a már befizetett összegek visszatérítésére, amelyet Bérbeadó a lemondást követően visszafizet Bérlő részére,</w:t>
      </w:r>
    </w:p>
    <w:p w14:paraId="16231A79" w14:textId="2982E9E2" w:rsidR="00355320" w:rsidRPr="00355320" w:rsidRDefault="00355320" w:rsidP="00355320">
      <w:pPr>
        <w:pStyle w:val="Listaszerbekezds"/>
        <w:numPr>
          <w:ilvl w:val="0"/>
          <w:numId w:val="9"/>
        </w:numPr>
        <w:spacing w:after="0" w:line="240" w:lineRule="auto"/>
        <w:jc w:val="both"/>
        <w:rPr>
          <w:rFonts w:ascii="Times New Roman" w:hAnsi="Times New Roman" w:cs="Times New Roman"/>
          <w:color w:val="000000"/>
        </w:rPr>
      </w:pPr>
      <w:r w:rsidRPr="00355320">
        <w:rPr>
          <w:rFonts w:ascii="Times New Roman" w:hAnsi="Times New Roman" w:cs="Times New Roman"/>
          <w:color w:val="000000"/>
        </w:rPr>
        <w:t xml:space="preserve">a bérlet kezdő napját legalább 30 nappal, legfeljebb 89 nappal megelőző felmondás esetén </w:t>
      </w:r>
      <w:r w:rsidR="00027B60">
        <w:rPr>
          <w:rFonts w:ascii="Times New Roman" w:hAnsi="Times New Roman" w:cs="Times New Roman"/>
          <w:color w:val="000000"/>
        </w:rPr>
        <w:t xml:space="preserve">a Bérbeadó jogosult a bérleti díj 50%-ára, melybe beszámítást nyer a foglaló összege. </w:t>
      </w:r>
    </w:p>
    <w:p w14:paraId="6653FE09" w14:textId="1422F4D8" w:rsidR="00027B60" w:rsidRPr="00355320" w:rsidRDefault="00355320" w:rsidP="00027B60">
      <w:pPr>
        <w:pStyle w:val="Listaszerbekezds"/>
        <w:numPr>
          <w:ilvl w:val="0"/>
          <w:numId w:val="9"/>
        </w:numPr>
        <w:spacing w:after="0" w:line="240" w:lineRule="auto"/>
        <w:jc w:val="both"/>
        <w:rPr>
          <w:rFonts w:ascii="Times New Roman" w:hAnsi="Times New Roman" w:cs="Times New Roman"/>
          <w:color w:val="000000"/>
        </w:rPr>
      </w:pPr>
      <w:r w:rsidRPr="00027B60">
        <w:rPr>
          <w:rFonts w:ascii="Times New Roman" w:hAnsi="Times New Roman" w:cs="Times New Roman"/>
          <w:color w:val="000000"/>
        </w:rPr>
        <w:t xml:space="preserve">a bérlet kezdő napjához viszonyított 30 napon belüli felmondás esetén </w:t>
      </w:r>
      <w:r w:rsidR="00027B60">
        <w:rPr>
          <w:rFonts w:ascii="Times New Roman" w:hAnsi="Times New Roman" w:cs="Times New Roman"/>
          <w:color w:val="000000"/>
        </w:rPr>
        <w:t xml:space="preserve">Bérbeadó jogosult a bérleti díj </w:t>
      </w:r>
      <w:r w:rsidR="00027B60">
        <w:rPr>
          <w:rFonts w:ascii="Times New Roman" w:hAnsi="Times New Roman" w:cs="Times New Roman"/>
          <w:color w:val="000000"/>
        </w:rPr>
        <w:t>100</w:t>
      </w:r>
      <w:r w:rsidR="00027B60">
        <w:rPr>
          <w:rFonts w:ascii="Times New Roman" w:hAnsi="Times New Roman" w:cs="Times New Roman"/>
          <w:color w:val="000000"/>
        </w:rPr>
        <w:t xml:space="preserve">%-ára, melybe beszámítást nyer a foglaló összege. </w:t>
      </w:r>
    </w:p>
    <w:p w14:paraId="60358274" w14:textId="3F458865" w:rsidR="00355320" w:rsidRPr="00027B60" w:rsidRDefault="00355320" w:rsidP="00027B60">
      <w:pPr>
        <w:spacing w:after="0" w:line="240" w:lineRule="auto"/>
        <w:ind w:left="4"/>
        <w:jc w:val="both"/>
        <w:rPr>
          <w:rFonts w:ascii="Times New Roman" w:hAnsi="Times New Roman" w:cs="Times New Roman"/>
          <w:color w:val="000000"/>
        </w:rPr>
      </w:pPr>
    </w:p>
    <w:p w14:paraId="52F6C5A8" w14:textId="12C22386" w:rsidR="00174148" w:rsidRDefault="00355320" w:rsidP="00355320">
      <w:pPr>
        <w:spacing w:after="0" w:line="240" w:lineRule="auto"/>
        <w:jc w:val="both"/>
        <w:rPr>
          <w:rFonts w:ascii="Times New Roman" w:hAnsi="Times New Roman" w:cs="Times New Roman"/>
          <w:color w:val="000000"/>
        </w:rPr>
      </w:pPr>
      <w:r>
        <w:rPr>
          <w:rFonts w:ascii="Times New Roman" w:hAnsi="Times New Roman" w:cs="Times New Roman"/>
          <w:color w:val="000000"/>
        </w:rPr>
        <w:t>34. Feleket a jelen szerződés kapcsán együttműködési kötelezettség terheli.</w:t>
      </w:r>
      <w:r w:rsidR="00174148">
        <w:rPr>
          <w:rFonts w:ascii="Times New Roman" w:hAnsi="Times New Roman" w:cs="Times New Roman"/>
          <w:color w:val="000000"/>
        </w:rPr>
        <w:t xml:space="preserve"> Felek megállapodnak, hogy minden értesítést közlést kötelesek egymás felé írásban email útján is megtenni.</w:t>
      </w:r>
    </w:p>
    <w:p w14:paraId="01BBB301" w14:textId="77777777" w:rsidR="00174148" w:rsidRDefault="00174148" w:rsidP="00355320">
      <w:pPr>
        <w:spacing w:after="0" w:line="240" w:lineRule="auto"/>
        <w:jc w:val="both"/>
        <w:rPr>
          <w:rFonts w:ascii="Times New Roman" w:hAnsi="Times New Roman" w:cs="Times New Roman"/>
          <w:color w:val="000000"/>
        </w:rPr>
      </w:pPr>
    </w:p>
    <w:p w14:paraId="54F5F9DF" w14:textId="1B380389" w:rsidR="00174148" w:rsidRDefault="00174148" w:rsidP="00355320">
      <w:pPr>
        <w:spacing w:after="0" w:line="240" w:lineRule="auto"/>
        <w:jc w:val="both"/>
        <w:rPr>
          <w:rFonts w:ascii="Times New Roman" w:hAnsi="Times New Roman" w:cs="Times New Roman"/>
          <w:color w:val="000000"/>
        </w:rPr>
      </w:pPr>
      <w:r>
        <w:rPr>
          <w:rFonts w:ascii="Times New Roman" w:hAnsi="Times New Roman" w:cs="Times New Roman"/>
          <w:color w:val="000000"/>
        </w:rPr>
        <w:t>35. Szerződő felek kijelentik, hogy nagykorú, cselekvőképes magyar állampolgárok, így a jelen jogügyletnek törvényi akadálya nincs. Jogi személy képviseletében eljáró személy nyilatkozik, hogy a cég magyarorszá</w:t>
      </w:r>
      <w:r w:rsidR="00112539">
        <w:rPr>
          <w:rFonts w:ascii="Times New Roman" w:hAnsi="Times New Roman" w:cs="Times New Roman"/>
          <w:color w:val="000000"/>
        </w:rPr>
        <w:t>gi székhellyel rendelkező, Magyarországon bejegyzett, csőd-, felszámolási-, végrehajtási eljárás alatt nem áll.</w:t>
      </w:r>
      <w:r w:rsidR="007E6C7A">
        <w:rPr>
          <w:rFonts w:ascii="Times New Roman" w:hAnsi="Times New Roman" w:cs="Times New Roman"/>
          <w:color w:val="000000"/>
        </w:rPr>
        <w:t xml:space="preserve"> Jogi személy képviselője a jelen szerződés aláírásával készfizető kezességet vállal a Bérlő valamennyi jelen szerződésből eredő fizetési kötelezettségének teljesítéséért.</w:t>
      </w:r>
      <w:r w:rsidR="00F01BFB">
        <w:rPr>
          <w:rFonts w:ascii="Times New Roman" w:hAnsi="Times New Roman" w:cs="Times New Roman"/>
          <w:color w:val="000000"/>
        </w:rPr>
        <w:t xml:space="preserve"> Jelen szerződés elválaszthatatlan részét képezi a jogi személy képviselőjének aláírási címpéldánya/ aláírásmintája, természetes személy bérlő személyi igazolványának, lakcímkártyájának, adóazonosító jelének, vezetői engedélyének fénymásolata.</w:t>
      </w:r>
    </w:p>
    <w:p w14:paraId="6A733CA2" w14:textId="77777777" w:rsidR="005926F3" w:rsidRDefault="005926F3" w:rsidP="00355320">
      <w:pPr>
        <w:spacing w:after="0" w:line="240" w:lineRule="auto"/>
        <w:jc w:val="both"/>
        <w:rPr>
          <w:rFonts w:ascii="Times New Roman" w:hAnsi="Times New Roman" w:cs="Times New Roman"/>
          <w:color w:val="000000"/>
        </w:rPr>
      </w:pPr>
    </w:p>
    <w:p w14:paraId="67D94092" w14:textId="79CAE271" w:rsidR="005926F3" w:rsidRDefault="005926F3" w:rsidP="00355320">
      <w:pPr>
        <w:spacing w:after="0" w:line="240" w:lineRule="auto"/>
        <w:jc w:val="both"/>
        <w:rPr>
          <w:rFonts w:ascii="Times New Roman" w:hAnsi="Times New Roman" w:cs="Times New Roman"/>
        </w:rPr>
      </w:pPr>
      <w:r>
        <w:rPr>
          <w:rFonts w:ascii="Times New Roman" w:hAnsi="Times New Roman" w:cs="Times New Roman"/>
          <w:color w:val="000000"/>
        </w:rPr>
        <w:t xml:space="preserve">36. </w:t>
      </w:r>
      <w:r w:rsidR="00B85224">
        <w:rPr>
          <w:rFonts w:ascii="Times New Roman" w:hAnsi="Times New Roman" w:cs="Times New Roman"/>
          <w:color w:val="000000"/>
        </w:rPr>
        <w:t xml:space="preserve">Felek megállapodnak, hogy a jelen szerződés 3. pontjában rögzített határozott időtartama a felek egybehangzó, írásba foglalt (email útján küldött) akaratnyilatkozatával hosszabbítható meg. Felek a jelen szerződés határozatlan időre alakulását kizárják. A bérleti szerződés időtartamának meghosszabbítása esetén a napi díj megegyezik a jelen szerződés 5. pontjában meghatározott napidíj összegével, melyet a Bérlő köteles a </w:t>
      </w:r>
      <w:r w:rsidR="00B85224" w:rsidRPr="00731CDE">
        <w:rPr>
          <w:rFonts w:ascii="Times New Roman" w:hAnsi="Times New Roman" w:cs="Times New Roman"/>
        </w:rPr>
        <w:t xml:space="preserve">gépjármű Bérbeadó részére történő átadásával egyidejűleg egy összegben és készpénzben/átutalással Bérbeadónak a </w:t>
      </w:r>
      <w:r w:rsidR="006049EF">
        <w:rPr>
          <w:rFonts w:ascii="Times New Roman" w:hAnsi="Times New Roman" w:cs="Times New Roman"/>
        </w:rPr>
        <w:t>Raiffeisen</w:t>
      </w:r>
      <w:r w:rsidR="00B85224" w:rsidRPr="00731CDE">
        <w:rPr>
          <w:rFonts w:ascii="Times New Roman" w:hAnsi="Times New Roman" w:cs="Times New Roman"/>
        </w:rPr>
        <w:t xml:space="preserve"> Banknál vezetett </w:t>
      </w:r>
      <w:r w:rsidR="006049EF">
        <w:rPr>
          <w:rFonts w:ascii="Times New Roman" w:hAnsi="Times New Roman" w:cs="Times New Roman"/>
        </w:rPr>
        <w:t xml:space="preserve">12067008-01767470-00100001 </w:t>
      </w:r>
      <w:r w:rsidR="00B85224" w:rsidRPr="00731CDE">
        <w:rPr>
          <w:rFonts w:ascii="Times New Roman" w:hAnsi="Times New Roman" w:cs="Times New Roman"/>
        </w:rPr>
        <w:t>számú számlájára</w:t>
      </w:r>
      <w:r w:rsidR="00B85224">
        <w:rPr>
          <w:rFonts w:ascii="Times New Roman" w:hAnsi="Times New Roman" w:cs="Times New Roman"/>
        </w:rPr>
        <w:t xml:space="preserve"> megtéríteni. Bérbeadó a bérlet időtartamának meghosszabbítására nem köteles.</w:t>
      </w:r>
    </w:p>
    <w:p w14:paraId="36085352" w14:textId="77777777" w:rsidR="00F9749A" w:rsidRDefault="00F9749A" w:rsidP="00355320">
      <w:pPr>
        <w:spacing w:after="0" w:line="240" w:lineRule="auto"/>
        <w:jc w:val="both"/>
        <w:rPr>
          <w:rFonts w:ascii="Times New Roman" w:hAnsi="Times New Roman" w:cs="Times New Roman"/>
        </w:rPr>
      </w:pPr>
    </w:p>
    <w:p w14:paraId="2BFB632A" w14:textId="20B1F84F" w:rsidR="00F9749A" w:rsidRDefault="00F9749A" w:rsidP="00355320">
      <w:pPr>
        <w:spacing w:after="0" w:line="240" w:lineRule="auto"/>
        <w:jc w:val="both"/>
        <w:rPr>
          <w:rFonts w:ascii="Times New Roman" w:hAnsi="Times New Roman" w:cs="Times New Roman"/>
        </w:rPr>
      </w:pPr>
      <w:r w:rsidRPr="00AC3D9F">
        <w:rPr>
          <w:rFonts w:ascii="Times New Roman" w:hAnsi="Times New Roman" w:cs="Times New Roman"/>
        </w:rPr>
        <w:t xml:space="preserve">37. </w:t>
      </w:r>
      <w:r w:rsidR="00AC3D9F" w:rsidRPr="00AC3D9F">
        <w:rPr>
          <w:rFonts w:ascii="Times New Roman" w:hAnsi="Times New Roman" w:cs="Times New Roman"/>
        </w:rPr>
        <w:t>Felek rögzítik, hogy amennyiben a Bérlő a bérleti szerződés lejártát követően az általa bérelt gépjárművet a Bérbeadónak nem szolgáltatja vissza, illetve a bérleti szerződést nem hosszabbítja meg, vagy a késedelmét nem menti ki, úgy Bérbeadó joggal vélelmezheti, hogy a gépkocsira nézve a Bérlő a Btk. 372. §-</w:t>
      </w:r>
      <w:proofErr w:type="spellStart"/>
      <w:r w:rsidR="00AC3D9F" w:rsidRPr="00AC3D9F">
        <w:rPr>
          <w:rFonts w:ascii="Times New Roman" w:hAnsi="Times New Roman" w:cs="Times New Roman"/>
        </w:rPr>
        <w:t>ba</w:t>
      </w:r>
      <w:proofErr w:type="spellEnd"/>
      <w:r w:rsidR="00AC3D9F" w:rsidRPr="00AC3D9F">
        <w:rPr>
          <w:rFonts w:ascii="Times New Roman" w:hAnsi="Times New Roman" w:cs="Times New Roman"/>
        </w:rPr>
        <w:t xml:space="preserve"> ütköző sikkasztás bűncselekményt követte el, s ezért a Bérbeadó jogosult a Bérlővel szemben büntető eljárást indítani, illetőleg a gépjármű tárgyköröztetését kérelmezni.</w:t>
      </w:r>
    </w:p>
    <w:p w14:paraId="5CA6D6AA" w14:textId="77777777" w:rsidR="00BA4D34" w:rsidRDefault="00BA4D34" w:rsidP="00355320">
      <w:pPr>
        <w:spacing w:after="0" w:line="240" w:lineRule="auto"/>
        <w:jc w:val="both"/>
        <w:rPr>
          <w:rFonts w:ascii="Times New Roman" w:hAnsi="Times New Roman" w:cs="Times New Roman"/>
        </w:rPr>
      </w:pPr>
    </w:p>
    <w:p w14:paraId="3F458563" w14:textId="26F55EA9" w:rsidR="00BA4D34" w:rsidRDefault="00BA4D34" w:rsidP="00355320">
      <w:pPr>
        <w:spacing w:after="0" w:line="240" w:lineRule="auto"/>
        <w:jc w:val="both"/>
        <w:rPr>
          <w:rFonts w:ascii="Times New Roman" w:hAnsi="Times New Roman" w:cs="Times New Roman"/>
        </w:rPr>
      </w:pPr>
      <w:r>
        <w:rPr>
          <w:rFonts w:ascii="Times New Roman" w:hAnsi="Times New Roman" w:cs="Times New Roman"/>
        </w:rPr>
        <w:t>38. Felek kijelentik, hogy jogvitájukat elsősorban békés úton, peren kívül próbálják meg rendezni, amennyiben azonban ez nem vezet eredményre úgy értékhatártól függően kikötik a Szegedi Járásbíróság/Szegedi Törvényszék kizárólagos illetékességét.</w:t>
      </w:r>
    </w:p>
    <w:p w14:paraId="7C149700" w14:textId="77777777" w:rsidR="00BA4D34" w:rsidRDefault="00BA4D34" w:rsidP="00355320">
      <w:pPr>
        <w:spacing w:after="0" w:line="240" w:lineRule="auto"/>
        <w:jc w:val="both"/>
        <w:rPr>
          <w:rFonts w:ascii="Times New Roman" w:hAnsi="Times New Roman" w:cs="Times New Roman"/>
        </w:rPr>
      </w:pPr>
    </w:p>
    <w:p w14:paraId="2EC2FC70" w14:textId="5958DC9A" w:rsidR="00BA4D34" w:rsidRPr="00BA4D34" w:rsidRDefault="00BA4D34" w:rsidP="00BA4D34">
      <w:pPr>
        <w:pStyle w:val="Listaszerbekezds"/>
        <w:spacing w:after="0" w:line="240" w:lineRule="auto"/>
        <w:ind w:left="0"/>
        <w:jc w:val="both"/>
        <w:rPr>
          <w:rFonts w:ascii="Times New Roman" w:hAnsi="Times New Roman" w:cs="Times New Roman"/>
          <w:color w:val="000000"/>
        </w:rPr>
      </w:pPr>
      <w:r w:rsidRPr="00BA4D34">
        <w:rPr>
          <w:rFonts w:ascii="Times New Roman" w:hAnsi="Times New Roman" w:cs="Times New Roman"/>
          <w:color w:val="000000"/>
        </w:rPr>
        <w:t xml:space="preserve">Szerződő felek a jelen szerződést – annak elolvasása és értelmezése után – mint akaratukkal mindenben megegyezőt </w:t>
      </w:r>
      <w:proofErr w:type="spellStart"/>
      <w:r w:rsidRPr="00BA4D34">
        <w:rPr>
          <w:rFonts w:ascii="Times New Roman" w:hAnsi="Times New Roman" w:cs="Times New Roman"/>
          <w:color w:val="000000"/>
        </w:rPr>
        <w:t>helybenhagyólag</w:t>
      </w:r>
      <w:proofErr w:type="spellEnd"/>
      <w:r w:rsidRPr="00BA4D34">
        <w:rPr>
          <w:rFonts w:ascii="Times New Roman" w:hAnsi="Times New Roman" w:cs="Times New Roman"/>
          <w:color w:val="000000"/>
        </w:rPr>
        <w:t xml:space="preserve"> írják alá tanúk jelenlétében:</w:t>
      </w:r>
    </w:p>
    <w:p w14:paraId="308E5197" w14:textId="77777777" w:rsidR="00BA4D34" w:rsidRDefault="00BA4D34" w:rsidP="00BA4D34">
      <w:pPr>
        <w:pStyle w:val="Listaszerbekezds"/>
        <w:spacing w:after="0" w:line="240" w:lineRule="auto"/>
        <w:ind w:left="0"/>
        <w:jc w:val="both"/>
        <w:rPr>
          <w:rFonts w:ascii="Times New Roman" w:hAnsi="Times New Roman" w:cs="Times New Roman"/>
          <w:color w:val="000000"/>
        </w:rPr>
      </w:pPr>
    </w:p>
    <w:p w14:paraId="3802A3C4" w14:textId="618CB060" w:rsidR="00BA4D34" w:rsidRDefault="00BA4D34" w:rsidP="00BA4D34">
      <w:pPr>
        <w:pStyle w:val="Listaszerbekezds"/>
        <w:spacing w:after="0" w:line="240" w:lineRule="auto"/>
        <w:ind w:left="0"/>
        <w:jc w:val="both"/>
        <w:rPr>
          <w:rFonts w:ascii="Times New Roman" w:hAnsi="Times New Roman" w:cs="Times New Roman"/>
          <w:color w:val="000000"/>
        </w:rPr>
      </w:pPr>
      <w:r>
        <w:rPr>
          <w:rFonts w:ascii="Times New Roman" w:hAnsi="Times New Roman" w:cs="Times New Roman"/>
          <w:color w:val="000000"/>
        </w:rPr>
        <w:t>Kelt: Szeged, 2025………………………</w:t>
      </w:r>
      <w:proofErr w:type="gramStart"/>
      <w:r>
        <w:rPr>
          <w:rFonts w:ascii="Times New Roman" w:hAnsi="Times New Roman" w:cs="Times New Roman"/>
          <w:color w:val="000000"/>
        </w:rPr>
        <w:t>…….</w:t>
      </w:r>
      <w:proofErr w:type="gramEnd"/>
      <w:r>
        <w:rPr>
          <w:rFonts w:ascii="Times New Roman" w:hAnsi="Times New Roman" w:cs="Times New Roman"/>
          <w:color w:val="000000"/>
        </w:rPr>
        <w:t>.</w:t>
      </w:r>
    </w:p>
    <w:p w14:paraId="47A57442" w14:textId="77777777" w:rsidR="00BA4D34" w:rsidRDefault="00BA4D34" w:rsidP="00BA4D34">
      <w:pPr>
        <w:pStyle w:val="Listaszerbekezds"/>
        <w:spacing w:after="0" w:line="240" w:lineRule="auto"/>
        <w:ind w:left="0"/>
        <w:jc w:val="both"/>
        <w:rPr>
          <w:rFonts w:ascii="Times New Roman" w:hAnsi="Times New Roman" w:cs="Times New Roman"/>
          <w:color w:val="000000"/>
        </w:rPr>
      </w:pPr>
    </w:p>
    <w:p w14:paraId="48FFBE75" w14:textId="77777777" w:rsidR="00BA4D34" w:rsidRDefault="00BA4D34" w:rsidP="00BA4D34">
      <w:pPr>
        <w:pStyle w:val="Listaszerbekezds"/>
        <w:spacing w:after="0" w:line="240" w:lineRule="auto"/>
        <w:ind w:left="0"/>
        <w:jc w:val="both"/>
        <w:rPr>
          <w:rFonts w:ascii="Times New Roman" w:hAnsi="Times New Roman" w:cs="Times New Roman"/>
          <w:color w:val="000000"/>
        </w:rPr>
      </w:pPr>
    </w:p>
    <w:p w14:paraId="579FA236" w14:textId="47715C8C" w:rsidR="00BA4D34" w:rsidRDefault="00BA4D34" w:rsidP="00BA4D34">
      <w:pPr>
        <w:pStyle w:val="Listaszerbekezds"/>
        <w:spacing w:after="0" w:line="240" w:lineRule="auto"/>
        <w:ind w:left="0"/>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w:t>
      </w:r>
    </w:p>
    <w:p w14:paraId="6A0D56BB" w14:textId="1124BDE3" w:rsidR="00BA4D34" w:rsidRDefault="00BA4D34" w:rsidP="00BA4D34">
      <w:pPr>
        <w:pStyle w:val="Listaszerbekezds"/>
        <w:spacing w:after="0" w:line="240" w:lineRule="auto"/>
        <w:ind w:left="0"/>
        <w:jc w:val="both"/>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Gila</w:t>
      </w:r>
      <w:proofErr w:type="spellEnd"/>
      <w:r>
        <w:rPr>
          <w:rFonts w:ascii="Times New Roman" w:hAnsi="Times New Roman" w:cs="Times New Roman"/>
          <w:color w:val="000000"/>
        </w:rPr>
        <w:t xml:space="preserve"> József Attila bérbeadó                                                                       bérlő</w:t>
      </w:r>
    </w:p>
    <w:p w14:paraId="033EC905" w14:textId="77777777" w:rsidR="00BA4D34" w:rsidRDefault="00BA4D34" w:rsidP="00BA4D34">
      <w:pPr>
        <w:pStyle w:val="Listaszerbekezds"/>
        <w:spacing w:after="0" w:line="240" w:lineRule="auto"/>
        <w:ind w:left="0"/>
        <w:jc w:val="both"/>
        <w:rPr>
          <w:rFonts w:ascii="Times New Roman" w:hAnsi="Times New Roman" w:cs="Times New Roman"/>
          <w:color w:val="000000"/>
        </w:rPr>
      </w:pPr>
    </w:p>
    <w:p w14:paraId="4AC6720B" w14:textId="77777777" w:rsidR="00BA4D34" w:rsidRDefault="00BA4D34" w:rsidP="00BA4D34">
      <w:pPr>
        <w:pStyle w:val="Listaszerbekezds"/>
        <w:spacing w:after="0" w:line="240" w:lineRule="auto"/>
        <w:ind w:left="0"/>
        <w:jc w:val="both"/>
        <w:rPr>
          <w:rFonts w:ascii="Times New Roman" w:hAnsi="Times New Roman" w:cs="Times New Roman"/>
          <w:color w:val="000000"/>
        </w:rPr>
      </w:pPr>
    </w:p>
    <w:p w14:paraId="5B44B3EC" w14:textId="14092731" w:rsidR="00BA4D34" w:rsidRDefault="00BA4D34" w:rsidP="00BA4D34">
      <w:pPr>
        <w:pStyle w:val="Listaszerbekezds"/>
        <w:spacing w:after="0" w:line="240" w:lineRule="auto"/>
        <w:ind w:left="0"/>
        <w:jc w:val="both"/>
        <w:rPr>
          <w:rFonts w:ascii="Times New Roman" w:hAnsi="Times New Roman" w:cs="Times New Roman"/>
          <w:color w:val="000000"/>
        </w:rPr>
      </w:pPr>
      <w:proofErr w:type="gramStart"/>
      <w:r>
        <w:rPr>
          <w:rFonts w:ascii="Times New Roman" w:hAnsi="Times New Roman" w:cs="Times New Roman"/>
          <w:color w:val="000000"/>
        </w:rPr>
        <w:t>Előttünk</w:t>
      </w:r>
      <w:proofErr w:type="gramEnd"/>
      <w:r>
        <w:rPr>
          <w:rFonts w:ascii="Times New Roman" w:hAnsi="Times New Roman" w:cs="Times New Roman"/>
          <w:color w:val="000000"/>
        </w:rPr>
        <w:t xml:space="preserve"> mint tanúk előtt:</w:t>
      </w:r>
    </w:p>
    <w:p w14:paraId="042F4E9C" w14:textId="77777777" w:rsidR="00BA4D34" w:rsidRDefault="00BA4D34" w:rsidP="00BA4D34">
      <w:pPr>
        <w:pStyle w:val="Listaszerbekezds"/>
        <w:spacing w:after="0" w:line="240" w:lineRule="auto"/>
        <w:ind w:left="0"/>
        <w:jc w:val="both"/>
        <w:rPr>
          <w:rFonts w:ascii="Times New Roman" w:hAnsi="Times New Roman" w:cs="Times New Roman"/>
          <w:color w:val="000000"/>
        </w:rPr>
      </w:pPr>
    </w:p>
    <w:p w14:paraId="3C050CC7" w14:textId="77777777" w:rsidR="00BA4D34" w:rsidRPr="00BA4D34" w:rsidRDefault="00BA4D34" w:rsidP="00BA4D34">
      <w:pPr>
        <w:pStyle w:val="Listaszerbekezds"/>
        <w:spacing w:after="0" w:line="240" w:lineRule="auto"/>
        <w:ind w:left="0"/>
        <w:jc w:val="both"/>
        <w:rPr>
          <w:rFonts w:ascii="Times New Roman" w:hAnsi="Times New Roman" w:cs="Times New Roman"/>
          <w:color w:val="000000"/>
        </w:rPr>
      </w:pPr>
    </w:p>
    <w:p w14:paraId="231A66BE" w14:textId="77777777" w:rsidR="00BA4D34" w:rsidRPr="00BA4D34" w:rsidRDefault="00BA4D34" w:rsidP="00355320">
      <w:pPr>
        <w:spacing w:after="0" w:line="240" w:lineRule="auto"/>
        <w:jc w:val="both"/>
        <w:rPr>
          <w:rFonts w:ascii="Times New Roman" w:hAnsi="Times New Roman" w:cs="Times New Roman"/>
          <w:color w:val="000000"/>
        </w:rPr>
      </w:pPr>
    </w:p>
    <w:p w14:paraId="12BF0DF2" w14:textId="77777777" w:rsidR="00355320" w:rsidRPr="00AC3D9F" w:rsidRDefault="00355320" w:rsidP="00355320">
      <w:pPr>
        <w:spacing w:after="0" w:line="240" w:lineRule="auto"/>
        <w:jc w:val="both"/>
        <w:rPr>
          <w:rFonts w:ascii="Times New Roman" w:hAnsi="Times New Roman" w:cs="Times New Roman"/>
          <w:color w:val="000000"/>
        </w:rPr>
      </w:pPr>
    </w:p>
    <w:bookmarkEnd w:id="4"/>
    <w:p w14:paraId="3ED4EF46" w14:textId="77777777" w:rsidR="00355320" w:rsidRPr="00E218FA" w:rsidRDefault="00355320" w:rsidP="00355320">
      <w:pPr>
        <w:ind w:firstLine="4"/>
        <w:jc w:val="both"/>
        <w:rPr>
          <w:rFonts w:cstheme="minorHAnsi"/>
          <w:color w:val="000000"/>
        </w:rPr>
      </w:pPr>
    </w:p>
    <w:p w14:paraId="740B5022" w14:textId="2DC9E4E1" w:rsidR="00624275" w:rsidRDefault="00624275" w:rsidP="0097408B">
      <w:pPr>
        <w:pStyle w:val="Listaszerbekezds"/>
        <w:spacing w:after="0" w:line="240" w:lineRule="auto"/>
        <w:ind w:left="0"/>
        <w:jc w:val="both"/>
        <w:rPr>
          <w:rFonts w:ascii="Times New Roman" w:hAnsi="Times New Roman" w:cs="Times New Roman"/>
          <w:color w:val="000000"/>
        </w:rPr>
      </w:pPr>
    </w:p>
    <w:p w14:paraId="09669EEE" w14:textId="77777777" w:rsidR="00C83154" w:rsidRPr="0097408B" w:rsidRDefault="00C83154" w:rsidP="0097408B">
      <w:pPr>
        <w:pStyle w:val="Listaszerbekezds"/>
        <w:spacing w:after="0" w:line="240" w:lineRule="auto"/>
        <w:ind w:left="0"/>
        <w:jc w:val="both"/>
        <w:rPr>
          <w:rFonts w:ascii="Times New Roman" w:hAnsi="Times New Roman" w:cs="Times New Roman"/>
          <w:color w:val="000000"/>
        </w:rPr>
      </w:pPr>
    </w:p>
    <w:p w14:paraId="64D816AE" w14:textId="098C9FAC" w:rsidR="0097408B" w:rsidRDefault="0097408B" w:rsidP="00A12956">
      <w:pPr>
        <w:pStyle w:val="Listaszerbekezds"/>
        <w:spacing w:after="0" w:line="240" w:lineRule="auto"/>
        <w:ind w:left="0"/>
        <w:jc w:val="both"/>
        <w:rPr>
          <w:rFonts w:ascii="Times New Roman" w:hAnsi="Times New Roman" w:cs="Times New Roman"/>
          <w:color w:val="000000"/>
        </w:rPr>
      </w:pPr>
    </w:p>
    <w:p w14:paraId="7122382D" w14:textId="77777777" w:rsidR="00764FDC" w:rsidRPr="00A12956" w:rsidRDefault="00764FDC" w:rsidP="00A12956">
      <w:pPr>
        <w:pStyle w:val="Listaszerbekezds"/>
        <w:spacing w:after="0" w:line="240" w:lineRule="auto"/>
        <w:ind w:left="0"/>
        <w:jc w:val="both"/>
        <w:rPr>
          <w:rFonts w:ascii="Times New Roman" w:hAnsi="Times New Roman" w:cs="Times New Roman"/>
          <w:color w:val="000000"/>
        </w:rPr>
      </w:pPr>
    </w:p>
    <w:p w14:paraId="4914784D" w14:textId="3EFFD35A" w:rsidR="00A12956" w:rsidRPr="00A12956" w:rsidRDefault="00A12956" w:rsidP="00A12956">
      <w:pPr>
        <w:pStyle w:val="Listaszerbekezds"/>
        <w:spacing w:after="0" w:line="240" w:lineRule="auto"/>
        <w:ind w:left="0"/>
        <w:jc w:val="both"/>
        <w:rPr>
          <w:rFonts w:ascii="Times New Roman" w:hAnsi="Times New Roman" w:cs="Times New Roman"/>
          <w:color w:val="000000"/>
        </w:rPr>
      </w:pPr>
    </w:p>
    <w:p w14:paraId="5A0977B1" w14:textId="77777777" w:rsidR="00A12956" w:rsidRDefault="00A12956" w:rsidP="00ED0EF1">
      <w:pPr>
        <w:jc w:val="both"/>
        <w:rPr>
          <w:rFonts w:ascii="Times New Roman" w:hAnsi="Times New Roman" w:cs="Times New Roman"/>
        </w:rPr>
      </w:pPr>
    </w:p>
    <w:p w14:paraId="5E6095E3" w14:textId="77777777" w:rsidR="00A12956" w:rsidRDefault="00A12956" w:rsidP="00ED0EF1">
      <w:pPr>
        <w:jc w:val="both"/>
        <w:rPr>
          <w:rFonts w:ascii="Times New Roman" w:hAnsi="Times New Roman" w:cs="Times New Roman"/>
        </w:rPr>
      </w:pPr>
    </w:p>
    <w:p w14:paraId="1450E58E" w14:textId="77777777" w:rsidR="001D51FA" w:rsidRPr="00ED0EF1" w:rsidRDefault="001D51FA" w:rsidP="00ED0EF1">
      <w:pPr>
        <w:jc w:val="both"/>
        <w:rPr>
          <w:rFonts w:ascii="Times New Roman" w:hAnsi="Times New Roman" w:cs="Times New Roman"/>
        </w:rPr>
      </w:pPr>
    </w:p>
    <w:p w14:paraId="2D4E3E3D" w14:textId="64626D2C" w:rsidR="00ED0EF1" w:rsidRPr="00BC67B8" w:rsidRDefault="00ED0EF1" w:rsidP="00ED0EF1">
      <w:pPr>
        <w:pStyle w:val="Listaszerbekezds"/>
        <w:ind w:left="0"/>
        <w:jc w:val="both"/>
        <w:rPr>
          <w:rFonts w:ascii="Times New Roman" w:hAnsi="Times New Roman" w:cs="Times New Roman"/>
        </w:rPr>
      </w:pPr>
    </w:p>
    <w:sectPr w:rsidR="00ED0EF1" w:rsidRPr="00BC67B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67E3" w14:textId="77777777" w:rsidR="00F476F8" w:rsidRDefault="00F476F8" w:rsidP="006B7926">
      <w:pPr>
        <w:spacing w:after="0" w:line="240" w:lineRule="auto"/>
      </w:pPr>
      <w:r>
        <w:separator/>
      </w:r>
    </w:p>
  </w:endnote>
  <w:endnote w:type="continuationSeparator" w:id="0">
    <w:p w14:paraId="28DB02D1" w14:textId="77777777" w:rsidR="00F476F8" w:rsidRDefault="00F476F8" w:rsidP="006B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DF7E" w14:textId="77777777" w:rsidR="00F476F8" w:rsidRDefault="00F476F8" w:rsidP="006B7926">
      <w:pPr>
        <w:spacing w:after="0" w:line="240" w:lineRule="auto"/>
      </w:pPr>
      <w:r>
        <w:separator/>
      </w:r>
    </w:p>
  </w:footnote>
  <w:footnote w:type="continuationSeparator" w:id="0">
    <w:p w14:paraId="1C9020B5" w14:textId="77777777" w:rsidR="00F476F8" w:rsidRDefault="00F476F8" w:rsidP="006B7926">
      <w:pPr>
        <w:spacing w:after="0" w:line="240" w:lineRule="auto"/>
      </w:pPr>
      <w:r>
        <w:continuationSeparator/>
      </w:r>
    </w:p>
  </w:footnote>
  <w:footnote w:id="1">
    <w:p w14:paraId="7706CC52" w14:textId="58A1B0EE" w:rsidR="00877A1C" w:rsidRDefault="00877A1C">
      <w:pPr>
        <w:pStyle w:val="Lbjegyzetszveg"/>
      </w:pPr>
      <w:r>
        <w:rPr>
          <w:rStyle w:val="Lbjegyzet-hivatkozs"/>
        </w:rPr>
        <w:footnoteRef/>
      </w:r>
      <w:r>
        <w:t xml:space="preserve"> </w:t>
      </w:r>
      <w:r w:rsidRPr="00877A1C">
        <w:rPr>
          <w:rFonts w:ascii="Times New Roman" w:hAnsi="Times New Roman" w:cs="Times New Roman"/>
        </w:rPr>
        <w:t>a megfelelő aláhúzandó</w:t>
      </w:r>
    </w:p>
  </w:footnote>
  <w:footnote w:id="2">
    <w:p w14:paraId="69FAB739" w14:textId="4CD370D0" w:rsidR="0021504B" w:rsidRDefault="0021504B">
      <w:pPr>
        <w:pStyle w:val="Lbjegyzetszveg"/>
      </w:pPr>
      <w:r>
        <w:rPr>
          <w:rStyle w:val="Lbjegyzet-hivatkozs"/>
        </w:rPr>
        <w:footnoteRef/>
      </w:r>
      <w: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522142"/>
      <w:docPartObj>
        <w:docPartGallery w:val="Page Numbers (Margins)"/>
        <w:docPartUnique/>
      </w:docPartObj>
    </w:sdtPr>
    <w:sdtContent>
      <w:p w14:paraId="65E1BFF7" w14:textId="5F248FE8" w:rsidR="006B7926" w:rsidRDefault="006B7926">
        <w:pPr>
          <w:pStyle w:val="lfej"/>
        </w:pPr>
        <w:r>
          <w:rPr>
            <w:noProof/>
          </w:rPr>
          <mc:AlternateContent>
            <mc:Choice Requires="wps">
              <w:drawing>
                <wp:anchor distT="0" distB="0" distL="114300" distR="114300" simplePos="0" relativeHeight="251659264" behindDoc="0" locked="0" layoutInCell="0" allowOverlap="1" wp14:anchorId="2EBC6AA9" wp14:editId="26F54B80">
                  <wp:simplePos x="0" y="0"/>
                  <wp:positionH relativeFrom="rightMargin">
                    <wp:align>center</wp:align>
                  </wp:positionH>
                  <wp:positionV relativeFrom="margin">
                    <wp:align>bottom</wp:align>
                  </wp:positionV>
                  <wp:extent cx="510540" cy="2183130"/>
                  <wp:effectExtent l="0" t="0" r="3810" b="0"/>
                  <wp:wrapNone/>
                  <wp:docPr id="384528122"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49CF4" w14:textId="77777777" w:rsidR="006B7926" w:rsidRDefault="006B7926">
                              <w:pPr>
                                <w:pStyle w:val="llb"/>
                                <w:rPr>
                                  <w:rFonts w:asciiTheme="majorHAnsi" w:eastAsiaTheme="majorEastAsia" w:hAnsiTheme="majorHAnsi" w:cstheme="majorBidi"/>
                                  <w:sz w:val="44"/>
                                  <w:szCs w:val="44"/>
                                </w:rPr>
                              </w:pPr>
                              <w:r>
                                <w:rPr>
                                  <w:rFonts w:asciiTheme="majorHAnsi" w:eastAsiaTheme="majorEastAsia" w:hAnsiTheme="majorHAnsi" w:cstheme="majorBidi"/>
                                </w:rPr>
                                <w:t>Oldal</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BC6AA9" id="Téglalap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D549CF4" w14:textId="77777777" w:rsidR="006B7926" w:rsidRDefault="006B7926">
                        <w:pPr>
                          <w:pStyle w:val="llb"/>
                          <w:rPr>
                            <w:rFonts w:asciiTheme="majorHAnsi" w:eastAsiaTheme="majorEastAsia" w:hAnsiTheme="majorHAnsi" w:cstheme="majorBidi"/>
                            <w:sz w:val="44"/>
                            <w:szCs w:val="44"/>
                          </w:rPr>
                        </w:pPr>
                        <w:r>
                          <w:rPr>
                            <w:rFonts w:asciiTheme="majorHAnsi" w:eastAsiaTheme="majorEastAsia" w:hAnsiTheme="majorHAnsi" w:cstheme="majorBidi"/>
                          </w:rPr>
                          <w:t>Oldal</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4C91"/>
    <w:multiLevelType w:val="hybridMultilevel"/>
    <w:tmpl w:val="E264B06E"/>
    <w:lvl w:ilvl="0" w:tplc="040E000F">
      <w:start w:val="3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F656E1"/>
    <w:multiLevelType w:val="multilevel"/>
    <w:tmpl w:val="4F8AFA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1E95722"/>
    <w:multiLevelType w:val="hybridMultilevel"/>
    <w:tmpl w:val="0F300712"/>
    <w:lvl w:ilvl="0" w:tplc="FDA686D6">
      <w:start w:val="1"/>
      <w:numFmt w:val="decimal"/>
      <w:lvlText w:val="%1."/>
      <w:lvlJc w:val="left"/>
      <w:pPr>
        <w:ind w:left="72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C6047E"/>
    <w:multiLevelType w:val="hybridMultilevel"/>
    <w:tmpl w:val="BDD41D80"/>
    <w:lvl w:ilvl="0" w:tplc="0DFCBBC4">
      <w:start w:val="5"/>
      <w:numFmt w:val="bullet"/>
      <w:lvlText w:val="-"/>
      <w:lvlJc w:val="left"/>
      <w:pPr>
        <w:tabs>
          <w:tab w:val="num" w:pos="1065"/>
        </w:tabs>
        <w:ind w:left="1065" w:hanging="360"/>
      </w:pPr>
      <w:rPr>
        <w:rFonts w:ascii="Arial" w:eastAsia="Times New Roman" w:hAnsi="Arial" w:cs="Arial"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9E51976"/>
    <w:multiLevelType w:val="hybridMultilevel"/>
    <w:tmpl w:val="3F142DF2"/>
    <w:lvl w:ilvl="0" w:tplc="C5CA492A">
      <w:start w:val="25"/>
      <w:numFmt w:val="bullet"/>
      <w:lvlText w:val="-"/>
      <w:lvlJc w:val="left"/>
      <w:pPr>
        <w:ind w:left="720" w:hanging="360"/>
      </w:pPr>
      <w:rPr>
        <w:rFonts w:ascii="Aptos" w:eastAsiaTheme="minorHAnsi" w:hAnsi="Apt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44D51E8"/>
    <w:multiLevelType w:val="hybridMultilevel"/>
    <w:tmpl w:val="1CD2208A"/>
    <w:lvl w:ilvl="0" w:tplc="040E000F">
      <w:start w:val="2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7163A2"/>
    <w:multiLevelType w:val="multilevel"/>
    <w:tmpl w:val="4F8AFA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4367124"/>
    <w:multiLevelType w:val="multilevel"/>
    <w:tmpl w:val="4F8AFA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ADA1398"/>
    <w:multiLevelType w:val="hybridMultilevel"/>
    <w:tmpl w:val="4B2C543A"/>
    <w:lvl w:ilvl="0" w:tplc="52B456A4">
      <w:start w:val="6729"/>
      <w:numFmt w:val="decimal"/>
      <w:lvlText w:val="%1"/>
      <w:lvlJc w:val="left"/>
      <w:pPr>
        <w:ind w:left="8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B7D6B91"/>
    <w:multiLevelType w:val="hybridMultilevel"/>
    <w:tmpl w:val="FB60367E"/>
    <w:lvl w:ilvl="0" w:tplc="A2A641CE">
      <w:start w:val="3"/>
      <w:numFmt w:val="bullet"/>
      <w:lvlText w:val="-"/>
      <w:lvlJc w:val="left"/>
      <w:pPr>
        <w:ind w:left="364" w:hanging="360"/>
      </w:pPr>
      <w:rPr>
        <w:rFonts w:ascii="Arial" w:eastAsia="Times New Roman" w:hAnsi="Arial" w:cs="Arial" w:hint="default"/>
      </w:rPr>
    </w:lvl>
    <w:lvl w:ilvl="1" w:tplc="040E0003" w:tentative="1">
      <w:start w:val="1"/>
      <w:numFmt w:val="bullet"/>
      <w:lvlText w:val="o"/>
      <w:lvlJc w:val="left"/>
      <w:pPr>
        <w:ind w:left="1084" w:hanging="360"/>
      </w:pPr>
      <w:rPr>
        <w:rFonts w:ascii="Courier New" w:hAnsi="Courier New" w:cs="Courier New" w:hint="default"/>
      </w:rPr>
    </w:lvl>
    <w:lvl w:ilvl="2" w:tplc="040E0005" w:tentative="1">
      <w:start w:val="1"/>
      <w:numFmt w:val="bullet"/>
      <w:lvlText w:val=""/>
      <w:lvlJc w:val="left"/>
      <w:pPr>
        <w:ind w:left="1804" w:hanging="360"/>
      </w:pPr>
      <w:rPr>
        <w:rFonts w:ascii="Wingdings" w:hAnsi="Wingdings" w:hint="default"/>
      </w:rPr>
    </w:lvl>
    <w:lvl w:ilvl="3" w:tplc="040E0001" w:tentative="1">
      <w:start w:val="1"/>
      <w:numFmt w:val="bullet"/>
      <w:lvlText w:val=""/>
      <w:lvlJc w:val="left"/>
      <w:pPr>
        <w:ind w:left="2524" w:hanging="360"/>
      </w:pPr>
      <w:rPr>
        <w:rFonts w:ascii="Symbol" w:hAnsi="Symbol" w:hint="default"/>
      </w:rPr>
    </w:lvl>
    <w:lvl w:ilvl="4" w:tplc="040E0003" w:tentative="1">
      <w:start w:val="1"/>
      <w:numFmt w:val="bullet"/>
      <w:lvlText w:val="o"/>
      <w:lvlJc w:val="left"/>
      <w:pPr>
        <w:ind w:left="3244" w:hanging="360"/>
      </w:pPr>
      <w:rPr>
        <w:rFonts w:ascii="Courier New" w:hAnsi="Courier New" w:cs="Courier New" w:hint="default"/>
      </w:rPr>
    </w:lvl>
    <w:lvl w:ilvl="5" w:tplc="040E0005" w:tentative="1">
      <w:start w:val="1"/>
      <w:numFmt w:val="bullet"/>
      <w:lvlText w:val=""/>
      <w:lvlJc w:val="left"/>
      <w:pPr>
        <w:ind w:left="3964" w:hanging="360"/>
      </w:pPr>
      <w:rPr>
        <w:rFonts w:ascii="Wingdings" w:hAnsi="Wingdings" w:hint="default"/>
      </w:rPr>
    </w:lvl>
    <w:lvl w:ilvl="6" w:tplc="040E0001" w:tentative="1">
      <w:start w:val="1"/>
      <w:numFmt w:val="bullet"/>
      <w:lvlText w:val=""/>
      <w:lvlJc w:val="left"/>
      <w:pPr>
        <w:ind w:left="4684" w:hanging="360"/>
      </w:pPr>
      <w:rPr>
        <w:rFonts w:ascii="Symbol" w:hAnsi="Symbol" w:hint="default"/>
      </w:rPr>
    </w:lvl>
    <w:lvl w:ilvl="7" w:tplc="040E0003" w:tentative="1">
      <w:start w:val="1"/>
      <w:numFmt w:val="bullet"/>
      <w:lvlText w:val="o"/>
      <w:lvlJc w:val="left"/>
      <w:pPr>
        <w:ind w:left="5404" w:hanging="360"/>
      </w:pPr>
      <w:rPr>
        <w:rFonts w:ascii="Courier New" w:hAnsi="Courier New" w:cs="Courier New" w:hint="default"/>
      </w:rPr>
    </w:lvl>
    <w:lvl w:ilvl="8" w:tplc="040E0005" w:tentative="1">
      <w:start w:val="1"/>
      <w:numFmt w:val="bullet"/>
      <w:lvlText w:val=""/>
      <w:lvlJc w:val="left"/>
      <w:pPr>
        <w:ind w:left="6124" w:hanging="360"/>
      </w:pPr>
      <w:rPr>
        <w:rFonts w:ascii="Wingdings" w:hAnsi="Wingdings" w:hint="default"/>
      </w:rPr>
    </w:lvl>
  </w:abstractNum>
  <w:num w:numId="1" w16cid:durableId="689111398">
    <w:abstractNumId w:val="7"/>
  </w:num>
  <w:num w:numId="2" w16cid:durableId="1419249232">
    <w:abstractNumId w:val="4"/>
  </w:num>
  <w:num w:numId="3" w16cid:durableId="418718976">
    <w:abstractNumId w:val="6"/>
  </w:num>
  <w:num w:numId="4" w16cid:durableId="1227182870">
    <w:abstractNumId w:val="1"/>
  </w:num>
  <w:num w:numId="5" w16cid:durableId="1321735199">
    <w:abstractNumId w:val="8"/>
  </w:num>
  <w:num w:numId="6" w16cid:durableId="864831499">
    <w:abstractNumId w:val="3"/>
  </w:num>
  <w:num w:numId="7" w16cid:durableId="93596700">
    <w:abstractNumId w:val="2"/>
  </w:num>
  <w:num w:numId="8" w16cid:durableId="1000616386">
    <w:abstractNumId w:val="5"/>
  </w:num>
  <w:num w:numId="9" w16cid:durableId="2030177579">
    <w:abstractNumId w:val="9"/>
  </w:num>
  <w:num w:numId="10" w16cid:durableId="89177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12"/>
    <w:rsid w:val="00016C7E"/>
    <w:rsid w:val="00027B60"/>
    <w:rsid w:val="000A62BA"/>
    <w:rsid w:val="000C12D2"/>
    <w:rsid w:val="00100FFE"/>
    <w:rsid w:val="00112539"/>
    <w:rsid w:val="00155BC1"/>
    <w:rsid w:val="00155CAB"/>
    <w:rsid w:val="00174148"/>
    <w:rsid w:val="00181F0A"/>
    <w:rsid w:val="001A5F62"/>
    <w:rsid w:val="001D51FA"/>
    <w:rsid w:val="001E5BE5"/>
    <w:rsid w:val="0021504B"/>
    <w:rsid w:val="002D11BD"/>
    <w:rsid w:val="002D15AC"/>
    <w:rsid w:val="00355320"/>
    <w:rsid w:val="0036402E"/>
    <w:rsid w:val="00393BE7"/>
    <w:rsid w:val="003E2D85"/>
    <w:rsid w:val="00482583"/>
    <w:rsid w:val="00535DDD"/>
    <w:rsid w:val="0058152E"/>
    <w:rsid w:val="005926F3"/>
    <w:rsid w:val="005971D3"/>
    <w:rsid w:val="006049EF"/>
    <w:rsid w:val="00624275"/>
    <w:rsid w:val="006B7926"/>
    <w:rsid w:val="006E1B05"/>
    <w:rsid w:val="0070608C"/>
    <w:rsid w:val="00731CDE"/>
    <w:rsid w:val="00764FDC"/>
    <w:rsid w:val="007A64F1"/>
    <w:rsid w:val="007A6512"/>
    <w:rsid w:val="007D36C5"/>
    <w:rsid w:val="007E6C7A"/>
    <w:rsid w:val="00877A1C"/>
    <w:rsid w:val="008A6009"/>
    <w:rsid w:val="008D04EC"/>
    <w:rsid w:val="009443A5"/>
    <w:rsid w:val="0097408B"/>
    <w:rsid w:val="00976A30"/>
    <w:rsid w:val="009E2CA0"/>
    <w:rsid w:val="00A12956"/>
    <w:rsid w:val="00A17685"/>
    <w:rsid w:val="00A65C2B"/>
    <w:rsid w:val="00A71B74"/>
    <w:rsid w:val="00A7352C"/>
    <w:rsid w:val="00A9217E"/>
    <w:rsid w:val="00AC3D9F"/>
    <w:rsid w:val="00B15414"/>
    <w:rsid w:val="00B207C9"/>
    <w:rsid w:val="00B61746"/>
    <w:rsid w:val="00B6252D"/>
    <w:rsid w:val="00B85224"/>
    <w:rsid w:val="00BA4D34"/>
    <w:rsid w:val="00BC67B8"/>
    <w:rsid w:val="00BD095C"/>
    <w:rsid w:val="00BE2D74"/>
    <w:rsid w:val="00C15A73"/>
    <w:rsid w:val="00C277A4"/>
    <w:rsid w:val="00C7095A"/>
    <w:rsid w:val="00C83154"/>
    <w:rsid w:val="00CF40EB"/>
    <w:rsid w:val="00D74DE0"/>
    <w:rsid w:val="00DD6B9B"/>
    <w:rsid w:val="00DD7966"/>
    <w:rsid w:val="00DE7FBF"/>
    <w:rsid w:val="00DF253B"/>
    <w:rsid w:val="00E24823"/>
    <w:rsid w:val="00E42D03"/>
    <w:rsid w:val="00EA1D0A"/>
    <w:rsid w:val="00EB275C"/>
    <w:rsid w:val="00EC24ED"/>
    <w:rsid w:val="00ED0EF1"/>
    <w:rsid w:val="00F01BFB"/>
    <w:rsid w:val="00F476F8"/>
    <w:rsid w:val="00F66BF4"/>
    <w:rsid w:val="00F93D3E"/>
    <w:rsid w:val="00F9749A"/>
    <w:rsid w:val="00FA7A8B"/>
    <w:rsid w:val="00FC4D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6632F"/>
  <w15:chartTrackingRefBased/>
  <w15:docId w15:val="{7A799BA3-4C59-49F3-811B-74EDAD57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A6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7A6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7A6512"/>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7A6512"/>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7A6512"/>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7A6512"/>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A6512"/>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A6512"/>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A6512"/>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A651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7A651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7A651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7A651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7A651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7A651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7A651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7A651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A6512"/>
    <w:rPr>
      <w:rFonts w:eastAsiaTheme="majorEastAsia" w:cstheme="majorBidi"/>
      <w:color w:val="272727" w:themeColor="text1" w:themeTint="D8"/>
    </w:rPr>
  </w:style>
  <w:style w:type="paragraph" w:styleId="Cm">
    <w:name w:val="Title"/>
    <w:basedOn w:val="Norml"/>
    <w:next w:val="Norml"/>
    <w:link w:val="CmChar"/>
    <w:uiPriority w:val="10"/>
    <w:qFormat/>
    <w:rsid w:val="007A6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A651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A6512"/>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A651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A6512"/>
    <w:pPr>
      <w:spacing w:before="160"/>
      <w:jc w:val="center"/>
    </w:pPr>
    <w:rPr>
      <w:i/>
      <w:iCs/>
      <w:color w:val="404040" w:themeColor="text1" w:themeTint="BF"/>
    </w:rPr>
  </w:style>
  <w:style w:type="character" w:customStyle="1" w:styleId="IdzetChar">
    <w:name w:val="Idézet Char"/>
    <w:basedOn w:val="Bekezdsalapbettpusa"/>
    <w:link w:val="Idzet"/>
    <w:uiPriority w:val="29"/>
    <w:rsid w:val="007A6512"/>
    <w:rPr>
      <w:i/>
      <w:iCs/>
      <w:color w:val="404040" w:themeColor="text1" w:themeTint="BF"/>
    </w:rPr>
  </w:style>
  <w:style w:type="paragraph" w:styleId="Listaszerbekezds">
    <w:name w:val="List Paragraph"/>
    <w:basedOn w:val="Norml"/>
    <w:qFormat/>
    <w:rsid w:val="007A6512"/>
    <w:pPr>
      <w:ind w:left="720"/>
      <w:contextualSpacing/>
    </w:pPr>
  </w:style>
  <w:style w:type="character" w:styleId="Erskiemels">
    <w:name w:val="Intense Emphasis"/>
    <w:basedOn w:val="Bekezdsalapbettpusa"/>
    <w:uiPriority w:val="21"/>
    <w:qFormat/>
    <w:rsid w:val="007A6512"/>
    <w:rPr>
      <w:i/>
      <w:iCs/>
      <w:color w:val="0F4761" w:themeColor="accent1" w:themeShade="BF"/>
    </w:rPr>
  </w:style>
  <w:style w:type="paragraph" w:styleId="Kiemeltidzet">
    <w:name w:val="Intense Quote"/>
    <w:basedOn w:val="Norml"/>
    <w:next w:val="Norml"/>
    <w:link w:val="KiemeltidzetChar"/>
    <w:uiPriority w:val="30"/>
    <w:qFormat/>
    <w:rsid w:val="007A6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7A6512"/>
    <w:rPr>
      <w:i/>
      <w:iCs/>
      <w:color w:val="0F4761" w:themeColor="accent1" w:themeShade="BF"/>
    </w:rPr>
  </w:style>
  <w:style w:type="character" w:styleId="Ershivatkozs">
    <w:name w:val="Intense Reference"/>
    <w:basedOn w:val="Bekezdsalapbettpusa"/>
    <w:uiPriority w:val="32"/>
    <w:qFormat/>
    <w:rsid w:val="007A6512"/>
    <w:rPr>
      <w:b/>
      <w:bCs/>
      <w:smallCaps/>
      <w:color w:val="0F4761" w:themeColor="accent1" w:themeShade="BF"/>
      <w:spacing w:val="5"/>
    </w:rPr>
  </w:style>
  <w:style w:type="character" w:styleId="Hiperhivatkozs">
    <w:name w:val="Hyperlink"/>
    <w:basedOn w:val="Bekezdsalapbettpusa"/>
    <w:uiPriority w:val="99"/>
    <w:unhideWhenUsed/>
    <w:rsid w:val="007A6512"/>
    <w:rPr>
      <w:color w:val="467886" w:themeColor="hyperlink"/>
      <w:u w:val="single"/>
    </w:rPr>
  </w:style>
  <w:style w:type="character" w:styleId="Feloldatlanmegemlts">
    <w:name w:val="Unresolved Mention"/>
    <w:basedOn w:val="Bekezdsalapbettpusa"/>
    <w:uiPriority w:val="99"/>
    <w:semiHidden/>
    <w:unhideWhenUsed/>
    <w:rsid w:val="007A6512"/>
    <w:rPr>
      <w:color w:val="605E5C"/>
      <w:shd w:val="clear" w:color="auto" w:fill="E1DFDD"/>
    </w:rPr>
  </w:style>
  <w:style w:type="table" w:styleId="Rcsostblzat">
    <w:name w:val="Table Grid"/>
    <w:basedOn w:val="Normltblzat"/>
    <w:uiPriority w:val="39"/>
    <w:rsid w:val="00BD0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6B7926"/>
    <w:pPr>
      <w:tabs>
        <w:tab w:val="center" w:pos="4536"/>
        <w:tab w:val="right" w:pos="9072"/>
      </w:tabs>
      <w:spacing w:after="0" w:line="240" w:lineRule="auto"/>
    </w:pPr>
  </w:style>
  <w:style w:type="character" w:customStyle="1" w:styleId="lfejChar">
    <w:name w:val="Élőfej Char"/>
    <w:basedOn w:val="Bekezdsalapbettpusa"/>
    <w:link w:val="lfej"/>
    <w:uiPriority w:val="99"/>
    <w:rsid w:val="006B7926"/>
  </w:style>
  <w:style w:type="paragraph" w:styleId="llb">
    <w:name w:val="footer"/>
    <w:basedOn w:val="Norml"/>
    <w:link w:val="llbChar"/>
    <w:uiPriority w:val="99"/>
    <w:unhideWhenUsed/>
    <w:rsid w:val="006B7926"/>
    <w:pPr>
      <w:tabs>
        <w:tab w:val="center" w:pos="4536"/>
        <w:tab w:val="right" w:pos="9072"/>
      </w:tabs>
      <w:spacing w:after="0" w:line="240" w:lineRule="auto"/>
    </w:pPr>
  </w:style>
  <w:style w:type="character" w:customStyle="1" w:styleId="llbChar">
    <w:name w:val="Élőláb Char"/>
    <w:basedOn w:val="Bekezdsalapbettpusa"/>
    <w:link w:val="llb"/>
    <w:uiPriority w:val="99"/>
    <w:rsid w:val="006B7926"/>
  </w:style>
  <w:style w:type="paragraph" w:styleId="Lbjegyzetszveg">
    <w:name w:val="footnote text"/>
    <w:basedOn w:val="Norml"/>
    <w:link w:val="LbjegyzetszvegChar"/>
    <w:uiPriority w:val="99"/>
    <w:semiHidden/>
    <w:unhideWhenUsed/>
    <w:rsid w:val="00877A1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77A1C"/>
    <w:rPr>
      <w:sz w:val="20"/>
      <w:szCs w:val="20"/>
    </w:rPr>
  </w:style>
  <w:style w:type="character" w:styleId="Lbjegyzet-hivatkozs">
    <w:name w:val="footnote reference"/>
    <w:basedOn w:val="Bekezdsalapbettpusa"/>
    <w:uiPriority w:val="99"/>
    <w:semiHidden/>
    <w:unhideWhenUsed/>
    <w:rsid w:val="00877A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abuto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8CAAB-A9E7-4598-82E0-796EB3FD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2792</Words>
  <Characters>19268</Characters>
  <Application>Microsoft Office Word</Application>
  <DocSecurity>0</DocSecurity>
  <Lines>160</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Ildikó Dr. Sipos</dc:creator>
  <cp:keywords/>
  <dc:description/>
  <cp:lastModifiedBy>Ildikó Dr. Sipos</cp:lastModifiedBy>
  <cp:revision>11</cp:revision>
  <cp:lastPrinted>2025-01-31T16:22:00Z</cp:lastPrinted>
  <dcterms:created xsi:type="dcterms:W3CDTF">2025-01-31T09:41:00Z</dcterms:created>
  <dcterms:modified xsi:type="dcterms:W3CDTF">2025-01-31T17:46:00Z</dcterms:modified>
</cp:coreProperties>
</file>